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FB1F1C" w:rsidTr="00FB1F1C">
        <w:trPr>
          <w:trHeight w:val="35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משרד</w:t>
            </w:r>
            <w:r w:rsidRPr="00FB1F1C">
              <w:rPr>
                <w:rFonts w:ascii="Arial" w:hAnsi="Arial" w:cs="Arial" w:hint="cs"/>
                <w:b/>
                <w:sz w:val="22"/>
                <w:szCs w:val="22"/>
                <w:rtl/>
              </w:rPr>
              <w:t>:</w:t>
            </w:r>
          </w:p>
        </w:tc>
        <w:tc>
          <w:tcPr>
            <w:tcW w:w="2880" w:type="dxa"/>
            <w:shd w:val="clear" w:color="auto" w:fill="auto"/>
          </w:tcPr>
          <w:p w:rsidR="003A4534" w:rsidRPr="00FB1F1C" w:rsidRDefault="000E540F" w:rsidP="00FB1F1C">
            <w:pPr>
              <w:rPr>
                <w:rFonts w:ascii="Arial" w:hAnsi="Arial" w:cs="Arial"/>
                <w:b/>
                <w:sz w:val="22"/>
                <w:szCs w:val="22"/>
                <w:rtl/>
              </w:rPr>
            </w:pPr>
            <w:proofErr w:type="spellStart"/>
            <w:r w:rsidRPr="00FB1F1C">
              <w:rPr>
                <w:rFonts w:ascii="Arial" w:hAnsi="Arial" w:cs="Arial" w:hint="cs"/>
                <w:b/>
                <w:sz w:val="22"/>
                <w:szCs w:val="22"/>
                <w:rtl/>
              </w:rPr>
              <w:t>הב"ה</w:t>
            </w:r>
            <w:proofErr w:type="spellEnd"/>
          </w:p>
        </w:tc>
      </w:tr>
      <w:tr w:rsidR="003A4534" w:rsidRPr="00FB1F1C" w:rsidTr="00FB1F1C">
        <w:trPr>
          <w:trHeight w:val="361"/>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יחיד</w:t>
            </w:r>
            <w:r w:rsidRPr="00FB1F1C">
              <w:rPr>
                <w:rFonts w:ascii="Arial" w:hAnsi="Arial" w:cs="Arial" w:hint="cs"/>
                <w:b/>
                <w:sz w:val="22"/>
                <w:szCs w:val="22"/>
                <w:rtl/>
              </w:rPr>
              <w:t>ה מזמינה:</w:t>
            </w:r>
          </w:p>
        </w:tc>
        <w:tc>
          <w:tcPr>
            <w:tcW w:w="2880" w:type="dxa"/>
            <w:shd w:val="clear" w:color="auto" w:fill="auto"/>
          </w:tcPr>
          <w:p w:rsidR="003A4534" w:rsidRPr="00FB1F1C" w:rsidRDefault="000E540F" w:rsidP="00FB1F1C">
            <w:pPr>
              <w:rPr>
                <w:rFonts w:ascii="Arial" w:hAnsi="Arial" w:cs="Arial"/>
                <w:b/>
                <w:sz w:val="22"/>
                <w:szCs w:val="22"/>
                <w:rtl/>
              </w:rPr>
            </w:pPr>
            <w:r w:rsidRPr="00FB1F1C">
              <w:rPr>
                <w:rFonts w:ascii="Arial" w:hAnsi="Arial" w:cs="Arial" w:hint="cs"/>
                <w:b/>
                <w:sz w:val="22"/>
                <w:szCs w:val="22"/>
                <w:rtl/>
              </w:rPr>
              <w:t>מערכות מידע ומחשוב</w:t>
            </w:r>
          </w:p>
        </w:tc>
      </w:tr>
      <w:tr w:rsidR="003A4534" w:rsidRPr="00FB1F1C" w:rsidTr="00FB1F1C">
        <w:trPr>
          <w:trHeight w:val="37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hint="cs"/>
                <w:b/>
                <w:sz w:val="22"/>
                <w:szCs w:val="22"/>
                <w:rtl/>
              </w:rPr>
              <w:t>תאריך:</w:t>
            </w:r>
          </w:p>
        </w:tc>
        <w:tc>
          <w:tcPr>
            <w:tcW w:w="2880" w:type="dxa"/>
            <w:shd w:val="clear" w:color="auto" w:fill="auto"/>
          </w:tcPr>
          <w:p w:rsidR="003A4534" w:rsidRPr="00FB1F1C" w:rsidRDefault="00A12E3C" w:rsidP="00A12E3C">
            <w:pPr>
              <w:rPr>
                <w:rFonts w:ascii="Arial" w:hAnsi="Arial" w:cs="Arial"/>
                <w:b/>
                <w:sz w:val="22"/>
                <w:szCs w:val="22"/>
                <w:rtl/>
              </w:rPr>
            </w:pPr>
            <w:r>
              <w:rPr>
                <w:rFonts w:ascii="Arial" w:hAnsi="Arial" w:cs="Arial" w:hint="cs"/>
                <w:b/>
                <w:sz w:val="22"/>
                <w:szCs w:val="22"/>
                <w:rtl/>
              </w:rPr>
              <w:t>3</w:t>
            </w:r>
            <w:r w:rsidR="00E6056E">
              <w:rPr>
                <w:rFonts w:ascii="Arial" w:hAnsi="Arial" w:cs="Arial" w:hint="cs"/>
                <w:b/>
                <w:sz w:val="22"/>
                <w:szCs w:val="22"/>
                <w:rtl/>
              </w:rPr>
              <w:t>.</w:t>
            </w:r>
            <w:r>
              <w:rPr>
                <w:rFonts w:ascii="Arial" w:hAnsi="Arial" w:cs="Arial" w:hint="cs"/>
                <w:b/>
                <w:sz w:val="22"/>
                <w:szCs w:val="22"/>
                <w:rtl/>
              </w:rPr>
              <w:t>7</w:t>
            </w:r>
            <w:r w:rsidR="00E6056E">
              <w:rPr>
                <w:rFonts w:ascii="Arial" w:hAnsi="Arial" w:cs="Arial" w:hint="cs"/>
                <w:b/>
                <w:sz w:val="22"/>
                <w:szCs w:val="22"/>
                <w:rtl/>
              </w:rPr>
              <w:t>.2016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FB1F1C" w:rsidTr="00FB1F1C">
        <w:tc>
          <w:tcPr>
            <w:tcW w:w="9178" w:type="dxa"/>
            <w:tcBorders>
              <w:bottom w:val="single" w:sz="4" w:space="0" w:color="auto"/>
            </w:tcBorders>
            <w:shd w:val="clear" w:color="auto" w:fill="E6E6E6"/>
          </w:tcPr>
          <w:p w:rsidR="003A4534" w:rsidRPr="00FB1F1C" w:rsidRDefault="003A4534" w:rsidP="00FB1F1C">
            <w:pPr>
              <w:spacing w:line="360" w:lineRule="auto"/>
              <w:rPr>
                <w:rFonts w:ascii="Arial" w:hAnsi="Arial" w:cs="Arial"/>
                <w:bCs/>
                <w:highlight w:val="yellow"/>
                <w:rtl/>
              </w:rPr>
            </w:pPr>
            <w:r w:rsidRPr="00FB1F1C">
              <w:rPr>
                <w:rFonts w:ascii="Arial" w:hAnsi="Arial" w:cs="Arial" w:hint="cs"/>
                <w:bCs/>
                <w:rtl/>
              </w:rPr>
              <w:t>תיאור מהות ההתקשרות (רקע ופירוט התכונות של הטובין/השירות/העבודה)</w:t>
            </w:r>
          </w:p>
        </w:tc>
      </w:tr>
      <w:tr w:rsidR="007E0434" w:rsidRPr="00FB1F1C" w:rsidTr="00FB1F1C">
        <w:tc>
          <w:tcPr>
            <w:tcW w:w="9178" w:type="dxa"/>
            <w:tcBorders>
              <w:bottom w:val="single" w:sz="4" w:space="0" w:color="auto"/>
            </w:tcBorders>
            <w:shd w:val="clear" w:color="auto" w:fill="auto"/>
          </w:tcPr>
          <w:p w:rsidR="007E0434" w:rsidRPr="00375E89" w:rsidRDefault="00375E89" w:rsidP="003742A7">
            <w:pPr>
              <w:spacing w:line="360" w:lineRule="auto"/>
              <w:rPr>
                <w:rtl/>
              </w:rPr>
            </w:pPr>
            <w:r w:rsidRPr="003742A7">
              <w:rPr>
                <w:rFonts w:ascii="Arial" w:hAnsi="Arial" w:cs="Arial"/>
                <w:b/>
                <w:sz w:val="22"/>
                <w:szCs w:val="22"/>
                <w:rtl/>
              </w:rPr>
              <w:t xml:space="preserve">רכש מוצר </w:t>
            </w:r>
            <w:r w:rsidRPr="003742A7">
              <w:rPr>
                <w:rFonts w:ascii="Arial" w:hAnsi="Arial" w:cs="Arial"/>
                <w:b/>
                <w:sz w:val="22"/>
                <w:szCs w:val="22"/>
              </w:rPr>
              <w:t>Quality Of Service</w:t>
            </w:r>
            <w:r w:rsidRPr="003742A7">
              <w:rPr>
                <w:rFonts w:ascii="Arial" w:hAnsi="Arial" w:cs="Arial"/>
                <w:b/>
                <w:sz w:val="22"/>
                <w:szCs w:val="22"/>
                <w:rtl/>
              </w:rPr>
              <w:t xml:space="preserve"> </w:t>
            </w:r>
            <w:r w:rsidRPr="003742A7">
              <w:rPr>
                <w:rFonts w:ascii="Arial" w:hAnsi="Arial" w:cs="Arial" w:hint="cs"/>
                <w:b/>
                <w:sz w:val="22"/>
                <w:szCs w:val="22"/>
                <w:rtl/>
              </w:rPr>
              <w:t xml:space="preserve">לניהול תעבורת תקשורת של חברת </w:t>
            </w:r>
            <w:r w:rsidRPr="003742A7">
              <w:rPr>
                <w:rFonts w:ascii="Arial" w:hAnsi="Arial" w:cs="Arial"/>
                <w:b/>
                <w:sz w:val="22"/>
                <w:szCs w:val="22"/>
              </w:rPr>
              <w:t>allot</w:t>
            </w:r>
            <w:r w:rsidRPr="003742A7">
              <w:rPr>
                <w:rFonts w:ascii="Arial" w:hAnsi="Arial" w:cs="Arial"/>
                <w:b/>
                <w:sz w:val="22"/>
                <w:szCs w:val="22"/>
                <w:rtl/>
              </w:rPr>
              <w:t>.</w:t>
            </w:r>
            <w:r w:rsidRPr="003742A7">
              <w:rPr>
                <w:rFonts w:ascii="Arial" w:hAnsi="Arial" w:cs="Arial"/>
                <w:b/>
                <w:sz w:val="22"/>
                <w:szCs w:val="22"/>
                <w:rtl/>
              </w:rPr>
              <w:br/>
              <w:t xml:space="preserve">המוצר מעניק יכולות של ניצול נפח קווי התקשורת, ניהול </w:t>
            </w:r>
            <w:proofErr w:type="spellStart"/>
            <w:r w:rsidRPr="003742A7">
              <w:rPr>
                <w:rFonts w:ascii="Arial" w:hAnsi="Arial" w:cs="Arial"/>
                <w:b/>
                <w:sz w:val="22"/>
                <w:szCs w:val="22"/>
                <w:rtl/>
              </w:rPr>
              <w:t>ותעדוף</w:t>
            </w:r>
            <w:proofErr w:type="spellEnd"/>
            <w:r w:rsidRPr="003742A7">
              <w:rPr>
                <w:rFonts w:ascii="Arial" w:hAnsi="Arial" w:cs="Arial"/>
                <w:b/>
                <w:sz w:val="22"/>
                <w:szCs w:val="22"/>
                <w:rtl/>
              </w:rPr>
              <w:t xml:space="preserve"> תעבורה עבור </w:t>
            </w:r>
            <w:proofErr w:type="spellStart"/>
            <w:r w:rsidRPr="003742A7">
              <w:rPr>
                <w:rFonts w:ascii="Arial" w:hAnsi="Arial" w:cs="Arial"/>
                <w:b/>
                <w:sz w:val="22"/>
                <w:szCs w:val="22"/>
                <w:rtl/>
              </w:rPr>
              <w:t>שרותים</w:t>
            </w:r>
            <w:proofErr w:type="spellEnd"/>
            <w:r w:rsidRPr="003742A7">
              <w:rPr>
                <w:rFonts w:ascii="Arial" w:hAnsi="Arial" w:cs="Arial"/>
                <w:b/>
                <w:sz w:val="22"/>
                <w:szCs w:val="22"/>
                <w:rtl/>
              </w:rPr>
              <w:t xml:space="preserve"> מסוגים שונים, משתמשים שונים, בזמנים שונים ועל פי רוחבי פס ואחוזי ניצול הקו לפי הצורך.</w:t>
            </w:r>
            <w:r w:rsidRPr="003742A7">
              <w:rPr>
                <w:rFonts w:ascii="Arial" w:hAnsi="Arial" w:cs="Arial"/>
                <w:b/>
                <w:sz w:val="22"/>
                <w:szCs w:val="22"/>
                <w:rtl/>
              </w:rPr>
              <w:br/>
              <w:t xml:space="preserve">ניתן לאפשר לכל משתמש באתר שימוש במשאבי רשת שונים תוך התחשבות בכלל </w:t>
            </w:r>
            <w:proofErr w:type="spellStart"/>
            <w:r w:rsidRPr="003742A7">
              <w:rPr>
                <w:rFonts w:ascii="Arial" w:hAnsi="Arial" w:cs="Arial"/>
                <w:b/>
                <w:sz w:val="22"/>
                <w:szCs w:val="22"/>
                <w:rtl/>
              </w:rPr>
              <w:t>השרותים</w:t>
            </w:r>
            <w:proofErr w:type="spellEnd"/>
            <w:r w:rsidRPr="003742A7">
              <w:rPr>
                <w:rFonts w:ascii="Arial" w:hAnsi="Arial" w:cs="Arial"/>
                <w:b/>
                <w:sz w:val="22"/>
                <w:szCs w:val="22"/>
                <w:rtl/>
              </w:rPr>
              <w:t xml:space="preserve"> וכלל הצרכים בכל זמן נתון וללא כל פגיעה </w:t>
            </w:r>
            <w:proofErr w:type="spellStart"/>
            <w:r w:rsidRPr="003742A7">
              <w:rPr>
                <w:rFonts w:ascii="Arial" w:hAnsi="Arial" w:cs="Arial"/>
                <w:b/>
                <w:sz w:val="22"/>
                <w:szCs w:val="22"/>
                <w:rtl/>
              </w:rPr>
              <w:t>בשרותים</w:t>
            </w:r>
            <w:proofErr w:type="spellEnd"/>
            <w:r w:rsidRPr="003742A7">
              <w:rPr>
                <w:rFonts w:ascii="Arial" w:hAnsi="Arial" w:cs="Arial"/>
                <w:b/>
                <w:sz w:val="22"/>
                <w:szCs w:val="22"/>
                <w:rtl/>
              </w:rPr>
              <w:t xml:space="preserve"> ו/או משתמשים אחרים.</w:t>
            </w:r>
            <w:r w:rsidRPr="003742A7">
              <w:rPr>
                <w:rFonts w:ascii="Arial" w:hAnsi="Arial" w:cs="Arial"/>
                <w:b/>
                <w:sz w:val="22"/>
                <w:szCs w:val="22"/>
                <w:rtl/>
              </w:rPr>
              <w:br/>
              <w:t xml:space="preserve">המוצר </w:t>
            </w:r>
            <w:r w:rsidR="003742A7">
              <w:rPr>
                <w:rFonts w:ascii="Arial" w:hAnsi="Arial" w:cs="Arial" w:hint="cs"/>
                <w:b/>
                <w:sz w:val="22"/>
                <w:szCs w:val="22"/>
                <w:rtl/>
              </w:rPr>
              <w:t>י</w:t>
            </w:r>
            <w:r w:rsidRPr="003742A7">
              <w:rPr>
                <w:rFonts w:ascii="Arial" w:hAnsi="Arial" w:cs="Arial"/>
                <w:b/>
                <w:sz w:val="22"/>
                <w:szCs w:val="22"/>
                <w:rtl/>
              </w:rPr>
              <w:t>וטמע בליבת המערך המבצעי של הרשות השופטת.</w:t>
            </w:r>
            <w:r w:rsidRPr="003742A7">
              <w:rPr>
                <w:rFonts w:ascii="Arial" w:hAnsi="Arial" w:cs="Arial"/>
                <w:b/>
                <w:sz w:val="22"/>
                <w:szCs w:val="22"/>
                <w:rtl/>
              </w:rPr>
              <w:br/>
              <w:t xml:space="preserve">נוכח העובדה שאלו הן תשתיות קריטיות מחויב פתרון מבוסס </w:t>
            </w:r>
            <w:r w:rsidRPr="003742A7">
              <w:rPr>
                <w:rFonts w:ascii="Arial" w:hAnsi="Arial" w:cs="Arial"/>
                <w:b/>
                <w:sz w:val="22"/>
                <w:szCs w:val="22"/>
              </w:rPr>
              <w:t>APPLIENCE</w:t>
            </w:r>
            <w:r w:rsidRPr="003742A7">
              <w:rPr>
                <w:rFonts w:ascii="Arial" w:hAnsi="Arial" w:cs="Arial"/>
                <w:b/>
                <w:sz w:val="22"/>
                <w:szCs w:val="22"/>
                <w:rtl/>
              </w:rPr>
              <w:t xml:space="preserve"> </w:t>
            </w:r>
            <w:r w:rsidRPr="003742A7">
              <w:rPr>
                <w:rFonts w:ascii="Arial" w:hAnsi="Arial" w:cs="Arial" w:hint="cs"/>
                <w:b/>
                <w:sz w:val="22"/>
                <w:szCs w:val="22"/>
                <w:rtl/>
              </w:rPr>
              <w:t xml:space="preserve">שיותקן ב- </w:t>
            </w:r>
            <w:r w:rsidRPr="003742A7">
              <w:rPr>
                <w:rFonts w:ascii="Arial" w:hAnsi="Arial" w:cs="Arial"/>
                <w:b/>
                <w:sz w:val="22"/>
                <w:szCs w:val="22"/>
              </w:rPr>
              <w:t>DATA CENTER</w:t>
            </w:r>
            <w:r w:rsidRPr="003742A7">
              <w:rPr>
                <w:rFonts w:ascii="Arial" w:hAnsi="Arial" w:cs="Arial"/>
                <w:b/>
                <w:sz w:val="22"/>
                <w:szCs w:val="22"/>
                <w:rtl/>
              </w:rPr>
              <w:t xml:space="preserve"> של הרשות השופטת ויהיה באחריותה הבלעדית מקצה לקצה בהיבטי תפעול ללא תלות </w:t>
            </w:r>
            <w:r w:rsidRPr="003742A7">
              <w:rPr>
                <w:rFonts w:ascii="Arial" w:hAnsi="Arial" w:cs="Arial"/>
                <w:b/>
                <w:sz w:val="22"/>
                <w:szCs w:val="22"/>
                <w:rtl/>
              </w:rPr>
              <w:br/>
              <w:t>בספק הקו ושירותים שנותן.</w:t>
            </w:r>
            <w:r w:rsidRPr="003742A7">
              <w:rPr>
                <w:rFonts w:ascii="Arial" w:hAnsi="Arial" w:cs="Arial"/>
                <w:b/>
                <w:sz w:val="22"/>
                <w:szCs w:val="22"/>
                <w:rtl/>
              </w:rPr>
              <w:br/>
              <w:t xml:space="preserve">נוסף על כך, הכרחי שהספק יהיה בעל מוקד ידע ושירות המבוסס על מומחים מקומיים, על מנת שניתן יהא לקבל תמיכה וסיוע תוך זמן קצר בעת </w:t>
            </w:r>
            <w:proofErr w:type="spellStart"/>
            <w:r w:rsidRPr="003742A7">
              <w:rPr>
                <w:rFonts w:ascii="Arial" w:hAnsi="Arial" w:cs="Arial"/>
                <w:b/>
                <w:sz w:val="22"/>
                <w:szCs w:val="22"/>
                <w:rtl/>
              </w:rPr>
              <w:t>שידרש</w:t>
            </w:r>
            <w:proofErr w:type="spellEnd"/>
            <w:r w:rsidRPr="003742A7">
              <w:rPr>
                <w:rFonts w:ascii="Arial" w:hAnsi="Arial" w:cs="Arial"/>
                <w:b/>
                <w:sz w:val="22"/>
                <w:szCs w:val="22"/>
                <w:rtl/>
              </w:rPr>
              <w:t>.</w:t>
            </w:r>
          </w:p>
        </w:tc>
      </w:tr>
      <w:tr w:rsidR="003A4534" w:rsidRPr="00FB1F1C" w:rsidTr="00FB1F1C">
        <w:tc>
          <w:tcPr>
            <w:tcW w:w="9178" w:type="dxa"/>
            <w:tcBorders>
              <w:bottom w:val="single" w:sz="4" w:space="0" w:color="auto"/>
            </w:tcBorders>
            <w:shd w:val="clear" w:color="auto" w:fill="auto"/>
          </w:tcPr>
          <w:p w:rsidR="003A4534" w:rsidRPr="00F01F82" w:rsidRDefault="003A4534" w:rsidP="00F01F82">
            <w:pPr>
              <w:spacing w:line="360" w:lineRule="auto"/>
              <w:rPr>
                <w:rFonts w:ascii="Arial" w:hAnsi="Arial" w:cs="Arial"/>
                <w:b/>
                <w:sz w:val="22"/>
                <w:szCs w:val="22"/>
                <w:rtl/>
              </w:rPr>
            </w:pPr>
          </w:p>
        </w:tc>
      </w:tr>
      <w:tr w:rsidR="003A4534" w:rsidRPr="00FB1F1C" w:rsidTr="007405E4">
        <w:tc>
          <w:tcPr>
            <w:tcW w:w="9178" w:type="dxa"/>
            <w:shd w:val="clear" w:color="auto" w:fill="auto"/>
          </w:tcPr>
          <w:p w:rsidR="003A4534" w:rsidRPr="00F01F82" w:rsidRDefault="003A4534" w:rsidP="00FB1F1C">
            <w:pPr>
              <w:spacing w:line="360" w:lineRule="auto"/>
              <w:rPr>
                <w:rFonts w:ascii="Arial" w:hAnsi="Arial" w:cs="Arial"/>
                <w:b/>
                <w:sz w:val="22"/>
                <w:szCs w:val="22"/>
                <w:highlight w:val="yellow"/>
                <w:rtl/>
              </w:rPr>
            </w:pPr>
          </w:p>
        </w:tc>
      </w:tr>
      <w:tr w:rsidR="007405E4" w:rsidRPr="00FB1F1C" w:rsidTr="00FB1F1C">
        <w:tc>
          <w:tcPr>
            <w:tcW w:w="9178" w:type="dxa"/>
            <w:tcBorders>
              <w:bottom w:val="single" w:sz="4" w:space="0" w:color="auto"/>
            </w:tcBorders>
            <w:shd w:val="clear" w:color="auto" w:fill="auto"/>
          </w:tcPr>
          <w:p w:rsidR="007405E4" w:rsidRPr="00F01F82" w:rsidRDefault="007405E4" w:rsidP="00FB1F1C">
            <w:pPr>
              <w:spacing w:line="360" w:lineRule="auto"/>
              <w:rPr>
                <w:rFonts w:ascii="Arial" w:hAnsi="Arial" w:cs="Arial"/>
                <w:sz w:val="22"/>
                <w:szCs w:val="22"/>
                <w:rtl/>
              </w:rPr>
            </w:pPr>
          </w:p>
        </w:tc>
      </w:tr>
    </w:tbl>
    <w:p w:rsidR="003A4534" w:rsidRDefault="003A4534" w:rsidP="003A4534">
      <w:pPr>
        <w:rPr>
          <w:rFonts w:ascii="Arial" w:hAnsi="Arial" w:cs="Arial"/>
          <w:b/>
          <w:sz w:val="22"/>
          <w:szCs w:val="22"/>
          <w:rtl/>
        </w:rPr>
      </w:pPr>
    </w:p>
    <w:p w:rsidR="003A4534" w:rsidRDefault="003A4534" w:rsidP="00E605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E6056E">
        <w:rPr>
          <w:rFonts w:ascii="Arial" w:hAnsi="Arial" w:cs="Arial"/>
          <w:b/>
          <w:sz w:val="28"/>
          <w:szCs w:val="28"/>
        </w:rPr>
        <w:t>√</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sidR="00E6056E">
              <w:rPr>
                <w:rFonts w:ascii="Arial" w:hAnsi="Arial" w:cs="Arial"/>
                <w:b/>
                <w:sz w:val="28"/>
                <w:szCs w:val="28"/>
              </w:rPr>
              <w:t>√</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97221" w:rsidRDefault="00E6056E" w:rsidP="00B8441A">
            <w:pPr>
              <w:rPr>
                <w:rFonts w:ascii="Arial" w:hAnsi="Arial" w:cs="Arial"/>
                <w:b/>
                <w:sz w:val="22"/>
                <w:szCs w:val="22"/>
              </w:rPr>
            </w:pPr>
            <w:r>
              <w:rPr>
                <w:rFonts w:ascii="Arial" w:hAnsi="Arial" w:cs="Arial"/>
                <w:b/>
                <w:sz w:val="22"/>
                <w:szCs w:val="22"/>
              </w:rPr>
              <w:t>allot</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מספר הספק </w:t>
            </w:r>
          </w:p>
          <w:p w:rsidR="003A4534" w:rsidRPr="00FB1F1C" w:rsidRDefault="003A4534" w:rsidP="00FB1F1C">
            <w:pPr>
              <w:spacing w:line="360" w:lineRule="auto"/>
              <w:rPr>
                <w:rFonts w:ascii="Arial" w:hAnsi="Arial" w:cs="Arial"/>
                <w:bCs/>
                <w:sz w:val="22"/>
                <w:szCs w:val="22"/>
                <w:rtl/>
              </w:rPr>
            </w:pPr>
            <w:r w:rsidRPr="00FB1F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FB1F1C" w:rsidRDefault="005D2C31" w:rsidP="00B8441A">
            <w:pPr>
              <w:rPr>
                <w:rFonts w:ascii="Arial" w:hAnsi="Arial" w:cs="Arial"/>
                <w:b/>
                <w:sz w:val="22"/>
                <w:szCs w:val="22"/>
                <w:rtl/>
              </w:rPr>
            </w:pPr>
            <w:r>
              <w:rPr>
                <w:rFonts w:ascii="Arial" w:hAnsi="Arial" w:cs="Arial"/>
                <w:b/>
                <w:sz w:val="28"/>
                <w:szCs w:val="28"/>
              </w:rPr>
              <w:t>x</w:t>
            </w:r>
            <w:r w:rsidR="003A4534" w:rsidRPr="00FB1F1C">
              <w:rPr>
                <w:rFonts w:ascii="Arial" w:hAnsi="Arial" w:cs="Arial"/>
                <w:b/>
                <w:sz w:val="28"/>
                <w:szCs w:val="28"/>
              </w:rPr>
              <w:t xml:space="preserve">     </w:t>
            </w:r>
            <w:r w:rsidR="003A4534" w:rsidRPr="00FB1F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7E0434" w:rsidRPr="00897221" w:rsidRDefault="003742A7" w:rsidP="001269A8">
            <w:pPr>
              <w:rPr>
                <w:rFonts w:ascii="Arial" w:hAnsi="Arial" w:cs="Arial"/>
                <w:b/>
                <w:sz w:val="22"/>
                <w:szCs w:val="22"/>
                <w:rtl/>
              </w:rPr>
            </w:pPr>
            <w:r>
              <w:rPr>
                <w:rFonts w:ascii="Arial" w:hAnsi="Arial" w:cs="Arial" w:hint="cs"/>
                <w:b/>
                <w:sz w:val="22"/>
                <w:szCs w:val="22"/>
                <w:rtl/>
              </w:rPr>
              <w:t xml:space="preserve">אומדן </w:t>
            </w:r>
            <w:r w:rsidR="001269A8">
              <w:rPr>
                <w:rFonts w:ascii="Arial" w:hAnsi="Arial" w:cs="Arial"/>
                <w:b/>
                <w:sz w:val="22"/>
                <w:szCs w:val="22"/>
                <w:rtl/>
              </w:rPr>
              <w:t>–</w:t>
            </w:r>
            <w:r>
              <w:rPr>
                <w:rFonts w:ascii="Arial" w:hAnsi="Arial" w:cs="Arial" w:hint="cs"/>
                <w:b/>
                <w:sz w:val="22"/>
                <w:szCs w:val="22"/>
                <w:rtl/>
              </w:rPr>
              <w:t xml:space="preserve"> </w:t>
            </w:r>
            <w:r w:rsidR="001269A8">
              <w:rPr>
                <w:rFonts w:ascii="Arial" w:hAnsi="Arial" w:cs="Arial" w:hint="cs"/>
                <w:b/>
                <w:sz w:val="22"/>
                <w:szCs w:val="22"/>
                <w:rtl/>
              </w:rPr>
              <w:t>700,000</w:t>
            </w:r>
            <w:bookmarkStart w:id="0" w:name="_GoBack"/>
            <w:bookmarkEnd w:id="0"/>
            <w:r w:rsidR="00E6056E">
              <w:rPr>
                <w:rFonts w:ascii="Arial" w:hAnsi="Arial" w:cs="Arial" w:hint="cs"/>
                <w:b/>
                <w:sz w:val="22"/>
                <w:szCs w:val="22"/>
                <w:rtl/>
              </w:rPr>
              <w:t xml:space="preserve">₪ </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E6056E"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7E0434" w:rsidRPr="00FB1F1C" w:rsidTr="00765A8B">
        <w:trPr>
          <w:trHeight w:val="493"/>
        </w:trPr>
        <w:tc>
          <w:tcPr>
            <w:tcW w:w="9286" w:type="dxa"/>
            <w:shd w:val="clear" w:color="auto" w:fill="auto"/>
          </w:tcPr>
          <w:p w:rsidR="00375E89" w:rsidRPr="003742A7" w:rsidRDefault="00375E89" w:rsidP="003742A7">
            <w:pPr>
              <w:spacing w:line="360" w:lineRule="auto"/>
              <w:rPr>
                <w:rFonts w:ascii="Arial" w:hAnsi="Arial" w:cs="Arial"/>
                <w:b/>
                <w:sz w:val="22"/>
                <w:szCs w:val="22"/>
                <w:rtl/>
              </w:rPr>
            </w:pPr>
            <w:r w:rsidRPr="003742A7">
              <w:rPr>
                <w:rFonts w:ascii="Arial" w:hAnsi="Arial" w:cs="Arial"/>
                <w:b/>
                <w:sz w:val="22"/>
                <w:szCs w:val="22"/>
                <w:rtl/>
              </w:rPr>
              <w:t xml:space="preserve">מבדיקה שנערכה באופן עצמאי ובהתבסס על בדיקות דומות שבוצעו בעת האחרונה על ידי משרדים ממשלתיים אחרים לא קיים כיום משווק בארץ של מוצר בעל יכולות </w:t>
            </w:r>
            <w:r w:rsidRPr="003742A7">
              <w:rPr>
                <w:rFonts w:ascii="Arial" w:hAnsi="Arial" w:cs="Arial"/>
                <w:b/>
                <w:sz w:val="22"/>
                <w:szCs w:val="22"/>
              </w:rPr>
              <w:t>QOS</w:t>
            </w:r>
            <w:r w:rsidRPr="003742A7">
              <w:rPr>
                <w:rFonts w:ascii="Arial" w:hAnsi="Arial" w:cs="Arial"/>
                <w:b/>
                <w:sz w:val="22"/>
                <w:szCs w:val="22"/>
                <w:rtl/>
              </w:rPr>
              <w:t xml:space="preserve"> בהתאם לדרישותינו.</w:t>
            </w:r>
            <w:r w:rsidRPr="003742A7">
              <w:rPr>
                <w:rFonts w:ascii="Arial" w:hAnsi="Arial" w:cs="Arial"/>
                <w:b/>
                <w:sz w:val="22"/>
                <w:szCs w:val="22"/>
                <w:rtl/>
              </w:rPr>
              <w:br/>
              <w:t xml:space="preserve">המוצר הנדרש אמור להיות בעל יכולת לזהות סוג תעבורה ובין אילו נקודות קצה מתבצעת </w:t>
            </w:r>
            <w:proofErr w:type="spellStart"/>
            <w:r w:rsidRPr="003742A7">
              <w:rPr>
                <w:rFonts w:ascii="Arial" w:hAnsi="Arial" w:cs="Arial"/>
                <w:b/>
                <w:sz w:val="22"/>
                <w:szCs w:val="22"/>
                <w:rtl/>
              </w:rPr>
              <w:t>ולתעדף</w:t>
            </w:r>
            <w:proofErr w:type="spellEnd"/>
            <w:r w:rsidRPr="003742A7">
              <w:rPr>
                <w:rFonts w:ascii="Arial" w:hAnsi="Arial" w:cs="Arial"/>
                <w:b/>
                <w:sz w:val="22"/>
                <w:szCs w:val="22"/>
                <w:rtl/>
              </w:rPr>
              <w:t>/סנן את רוחב הפס שיוקצה.</w:t>
            </w:r>
            <w:r w:rsidRPr="003742A7">
              <w:rPr>
                <w:rFonts w:ascii="Arial" w:hAnsi="Arial" w:cs="Arial"/>
                <w:b/>
                <w:sz w:val="22"/>
                <w:szCs w:val="22"/>
                <w:rtl/>
              </w:rPr>
              <w:br/>
              <w:t xml:space="preserve">המוצר של חברת </w:t>
            </w:r>
            <w:r w:rsidRPr="003742A7">
              <w:rPr>
                <w:rFonts w:ascii="Arial" w:hAnsi="Arial" w:cs="Arial"/>
                <w:b/>
                <w:sz w:val="22"/>
                <w:szCs w:val="22"/>
              </w:rPr>
              <w:t> allot</w:t>
            </w:r>
            <w:r w:rsidRPr="003742A7">
              <w:rPr>
                <w:rFonts w:ascii="Arial" w:hAnsi="Arial" w:cs="Arial"/>
                <w:b/>
                <w:sz w:val="22"/>
                <w:szCs w:val="22"/>
                <w:rtl/>
              </w:rPr>
              <w:t xml:space="preserve"> </w:t>
            </w:r>
            <w:r w:rsidRPr="003742A7">
              <w:rPr>
                <w:rFonts w:ascii="Arial" w:hAnsi="Arial" w:cs="Arial" w:hint="cs"/>
                <w:b/>
                <w:sz w:val="22"/>
                <w:szCs w:val="22"/>
                <w:rtl/>
              </w:rPr>
              <w:t>מתמחה ב –</w:t>
            </w:r>
            <w:r w:rsidR="003742A7" w:rsidRPr="003742A7">
              <w:rPr>
                <w:rFonts w:ascii="Arial" w:hAnsi="Arial" w:cs="Arial"/>
                <w:b/>
                <w:sz w:val="22"/>
                <w:szCs w:val="22"/>
              </w:rPr>
              <w:t xml:space="preserve">(deep packet inspection) </w:t>
            </w:r>
            <w:r w:rsidR="003742A7" w:rsidRPr="003742A7">
              <w:rPr>
                <w:rFonts w:ascii="Arial" w:hAnsi="Arial" w:cs="Arial" w:hint="cs"/>
                <w:b/>
                <w:sz w:val="22"/>
                <w:szCs w:val="22"/>
              </w:rPr>
              <w:t>DPI</w:t>
            </w:r>
            <w:r w:rsidRPr="003742A7">
              <w:rPr>
                <w:rFonts w:ascii="Arial" w:hAnsi="Arial" w:cs="Arial"/>
                <w:b/>
                <w:sz w:val="22"/>
                <w:szCs w:val="22"/>
              </w:rPr>
              <w:t xml:space="preserve"> </w:t>
            </w:r>
            <w:r w:rsidRPr="003742A7">
              <w:rPr>
                <w:rFonts w:ascii="Arial" w:hAnsi="Arial" w:cs="Arial"/>
                <w:b/>
                <w:sz w:val="22"/>
                <w:szCs w:val="22"/>
                <w:rtl/>
              </w:rPr>
              <w:t xml:space="preserve">  שהינו ליבת מערכת </w:t>
            </w:r>
            <w:r w:rsidRPr="003742A7">
              <w:rPr>
                <w:rFonts w:ascii="Arial" w:hAnsi="Arial" w:cs="Arial"/>
                <w:b/>
                <w:sz w:val="22"/>
                <w:szCs w:val="22"/>
              </w:rPr>
              <w:t>QOS</w:t>
            </w:r>
            <w:r w:rsidRPr="003742A7">
              <w:rPr>
                <w:rFonts w:ascii="Arial" w:hAnsi="Arial" w:cs="Arial"/>
                <w:b/>
                <w:sz w:val="22"/>
                <w:szCs w:val="22"/>
                <w:rtl/>
              </w:rPr>
              <w:t xml:space="preserve">, ובאמצעות כלים מתקדמים וייעודים מצליחה לזהות תהליכים, ביצועים ופרוטוקולים ע"מ </w:t>
            </w:r>
            <w:r w:rsidRPr="003742A7">
              <w:rPr>
                <w:rFonts w:ascii="Arial" w:hAnsi="Arial" w:cs="Arial"/>
                <w:b/>
                <w:sz w:val="22"/>
                <w:szCs w:val="22"/>
                <w:rtl/>
              </w:rPr>
              <w:br/>
              <w:t>ליצור הבידול הנדרש בין משתמש/קבוצת משתמשים, תהליך, שירות וכל צורך אחר בארגון ולאפשר הקצאת רוחבי הפס המתאימים לעבודה שוטפת ללא הפרעות לפי דרישת הארגון.</w:t>
            </w:r>
          </w:p>
          <w:p w:rsidR="003742A7" w:rsidRPr="003742A7" w:rsidRDefault="003742A7" w:rsidP="003742A7">
            <w:pPr>
              <w:spacing w:line="360" w:lineRule="auto"/>
              <w:rPr>
                <w:rFonts w:ascii="Arial" w:hAnsi="Arial" w:cs="Arial"/>
                <w:b/>
                <w:sz w:val="22"/>
                <w:szCs w:val="22"/>
                <w:rtl/>
              </w:rPr>
            </w:pPr>
            <w:r w:rsidRPr="003742A7">
              <w:rPr>
                <w:rFonts w:ascii="Arial" w:hAnsi="Arial" w:cs="Arial"/>
                <w:b/>
                <w:sz w:val="22"/>
                <w:szCs w:val="22"/>
              </w:rPr>
              <w:br/>
            </w:r>
            <w:r w:rsidRPr="003742A7">
              <w:rPr>
                <w:rFonts w:ascii="Arial" w:hAnsi="Arial" w:cs="Arial"/>
                <w:b/>
                <w:sz w:val="22"/>
                <w:szCs w:val="22"/>
                <w:rtl/>
              </w:rPr>
              <w:t>נדרש שהמוצר ישווק בישראל ויהיה בעל תכונה המאפשרת</w:t>
            </w:r>
            <w:r w:rsidRPr="003742A7">
              <w:rPr>
                <w:rFonts w:ascii="Arial" w:hAnsi="Arial" w:cs="Arial"/>
                <w:b/>
                <w:sz w:val="22"/>
                <w:szCs w:val="22"/>
              </w:rPr>
              <w:t xml:space="preserve"> </w:t>
            </w:r>
            <w:r w:rsidRPr="003742A7">
              <w:rPr>
                <w:rFonts w:ascii="Arial" w:hAnsi="Arial" w:cs="Arial"/>
                <w:b/>
                <w:sz w:val="22"/>
                <w:szCs w:val="22"/>
                <w:rtl/>
              </w:rPr>
              <w:t>הגדרת</w:t>
            </w:r>
            <w:r w:rsidRPr="003742A7">
              <w:rPr>
                <w:rFonts w:ascii="Arial" w:hAnsi="Arial" w:cs="Arial"/>
                <w:b/>
                <w:sz w:val="22"/>
                <w:szCs w:val="22"/>
              </w:rPr>
              <w:t xml:space="preserve"> QOS </w:t>
            </w:r>
            <w:r w:rsidRPr="003742A7">
              <w:rPr>
                <w:rFonts w:ascii="Arial" w:hAnsi="Arial" w:cs="Arial"/>
                <w:b/>
                <w:sz w:val="22"/>
                <w:szCs w:val="22"/>
                <w:rtl/>
              </w:rPr>
              <w:t>לפי</w:t>
            </w:r>
            <w:r w:rsidRPr="003742A7">
              <w:rPr>
                <w:rFonts w:ascii="Arial" w:hAnsi="Arial" w:cs="Arial"/>
                <w:b/>
                <w:sz w:val="22"/>
                <w:szCs w:val="22"/>
              </w:rPr>
              <w:t xml:space="preserve"> </w:t>
            </w:r>
            <w:r w:rsidRPr="003742A7">
              <w:rPr>
                <w:rFonts w:ascii="Arial" w:hAnsi="Arial" w:cs="Arial"/>
                <w:b/>
                <w:sz w:val="22"/>
                <w:szCs w:val="22"/>
                <w:rtl/>
              </w:rPr>
              <w:t>קבוצות/משתמשים</w:t>
            </w:r>
            <w:r w:rsidRPr="003742A7">
              <w:rPr>
                <w:rFonts w:ascii="Arial" w:hAnsi="Arial" w:cs="Arial"/>
                <w:b/>
                <w:sz w:val="22"/>
                <w:szCs w:val="22"/>
              </w:rPr>
              <w:t xml:space="preserve"> </w:t>
            </w:r>
            <w:r w:rsidRPr="003742A7">
              <w:rPr>
                <w:rFonts w:ascii="Arial" w:hAnsi="Arial" w:cs="Arial"/>
                <w:b/>
                <w:sz w:val="22"/>
                <w:szCs w:val="22"/>
                <w:rtl/>
              </w:rPr>
              <w:t>שנמצאים</w:t>
            </w:r>
            <w:r w:rsidRPr="003742A7">
              <w:rPr>
                <w:rFonts w:ascii="Arial" w:hAnsi="Arial" w:cs="Arial"/>
                <w:b/>
                <w:sz w:val="22"/>
                <w:szCs w:val="22"/>
              </w:rPr>
              <w:t xml:space="preserve"> </w:t>
            </w:r>
            <w:r w:rsidRPr="003742A7">
              <w:rPr>
                <w:rFonts w:ascii="Arial" w:hAnsi="Arial" w:cs="Arial"/>
                <w:b/>
                <w:sz w:val="22"/>
                <w:szCs w:val="22"/>
                <w:rtl/>
              </w:rPr>
              <w:t>ב</w:t>
            </w:r>
            <w:r w:rsidRPr="003742A7">
              <w:rPr>
                <w:rFonts w:ascii="Arial" w:hAnsi="Arial" w:cs="Arial"/>
                <w:b/>
                <w:sz w:val="22"/>
                <w:szCs w:val="22"/>
              </w:rPr>
              <w:t>Active Directory -</w:t>
            </w:r>
            <w:r w:rsidRPr="003742A7">
              <w:rPr>
                <w:rFonts w:ascii="Arial" w:hAnsi="Arial" w:cs="Arial" w:hint="cs"/>
                <w:b/>
                <w:sz w:val="22"/>
                <w:szCs w:val="22"/>
                <w:rtl/>
              </w:rPr>
              <w:t xml:space="preserve"> </w:t>
            </w:r>
            <w:r w:rsidRPr="003742A7">
              <w:rPr>
                <w:rFonts w:ascii="Arial" w:hAnsi="Arial" w:cs="Arial"/>
                <w:b/>
                <w:sz w:val="22"/>
                <w:szCs w:val="22"/>
                <w:rtl/>
              </w:rPr>
              <w:t>באופן</w:t>
            </w:r>
            <w:r w:rsidRPr="003742A7">
              <w:rPr>
                <w:rFonts w:ascii="Arial" w:hAnsi="Arial" w:cs="Arial"/>
                <w:b/>
                <w:sz w:val="22"/>
                <w:szCs w:val="22"/>
              </w:rPr>
              <w:t xml:space="preserve"> </w:t>
            </w:r>
            <w:r w:rsidRPr="003742A7">
              <w:rPr>
                <w:rFonts w:ascii="Arial" w:hAnsi="Arial" w:cs="Arial"/>
                <w:b/>
                <w:sz w:val="22"/>
                <w:szCs w:val="22"/>
                <w:rtl/>
              </w:rPr>
              <w:t>מובנה.</w:t>
            </w:r>
          </w:p>
          <w:p w:rsidR="003742A7" w:rsidRPr="003742A7" w:rsidRDefault="003742A7" w:rsidP="003742A7">
            <w:pPr>
              <w:spacing w:line="360" w:lineRule="auto"/>
              <w:rPr>
                <w:rFonts w:ascii="Arial" w:hAnsi="Arial" w:cs="Arial"/>
                <w:b/>
                <w:sz w:val="22"/>
                <w:szCs w:val="22"/>
                <w:rtl/>
              </w:rPr>
            </w:pPr>
            <w:r w:rsidRPr="003742A7">
              <w:rPr>
                <w:rFonts w:ascii="Arial" w:hAnsi="Arial" w:cs="Arial" w:hint="cs"/>
                <w:b/>
                <w:sz w:val="22"/>
                <w:szCs w:val="22"/>
                <w:rtl/>
              </w:rPr>
              <w:t xml:space="preserve">מבחינת הארגון </w:t>
            </w:r>
            <w:r w:rsidRPr="003742A7">
              <w:rPr>
                <w:rFonts w:ascii="Arial" w:hAnsi="Arial" w:cs="Arial"/>
                <w:b/>
                <w:sz w:val="22"/>
                <w:szCs w:val="22"/>
                <w:rtl/>
              </w:rPr>
              <w:t xml:space="preserve">חיבור </w:t>
            </w:r>
            <w:r w:rsidRPr="003742A7">
              <w:rPr>
                <w:rFonts w:ascii="Arial" w:hAnsi="Arial" w:cs="Arial"/>
                <w:b/>
                <w:sz w:val="22"/>
                <w:szCs w:val="22"/>
              </w:rPr>
              <w:t>out of the box</w:t>
            </w:r>
            <w:r w:rsidRPr="003742A7">
              <w:rPr>
                <w:rFonts w:ascii="Arial" w:hAnsi="Arial" w:cs="Arial"/>
                <w:b/>
                <w:sz w:val="22"/>
                <w:szCs w:val="22"/>
                <w:rtl/>
              </w:rPr>
              <w:t xml:space="preserve"> ל- </w:t>
            </w:r>
            <w:r w:rsidRPr="003742A7">
              <w:rPr>
                <w:rFonts w:ascii="Arial" w:hAnsi="Arial" w:cs="Arial"/>
                <w:b/>
                <w:sz w:val="22"/>
                <w:szCs w:val="22"/>
              </w:rPr>
              <w:t>Active Directory</w:t>
            </w:r>
            <w:r w:rsidRPr="003742A7">
              <w:rPr>
                <w:rFonts w:ascii="Arial" w:hAnsi="Arial" w:cs="Arial"/>
                <w:b/>
                <w:sz w:val="22"/>
                <w:szCs w:val="22"/>
                <w:rtl/>
              </w:rPr>
              <w:t xml:space="preserve"> הוא תנאי סף.</w:t>
            </w:r>
          </w:p>
          <w:p w:rsidR="003742A7" w:rsidRPr="003742A7" w:rsidRDefault="003742A7" w:rsidP="003742A7">
            <w:pPr>
              <w:spacing w:line="360" w:lineRule="auto"/>
              <w:rPr>
                <w:rFonts w:ascii="Arial" w:hAnsi="Arial" w:cs="Arial"/>
                <w:b/>
                <w:sz w:val="22"/>
                <w:szCs w:val="22"/>
              </w:rPr>
            </w:pPr>
            <w:r w:rsidRPr="003742A7">
              <w:rPr>
                <w:rFonts w:ascii="Arial" w:hAnsi="Arial" w:cs="Arial"/>
                <w:b/>
                <w:sz w:val="22"/>
                <w:szCs w:val="22"/>
              </w:rPr>
              <w:t xml:space="preserve"> </w:t>
            </w:r>
            <w:r w:rsidRPr="003742A7">
              <w:rPr>
                <w:rFonts w:ascii="Arial" w:hAnsi="Arial" w:cs="Arial"/>
                <w:b/>
                <w:sz w:val="22"/>
                <w:szCs w:val="22"/>
                <w:rtl/>
              </w:rPr>
              <w:t xml:space="preserve">נדרש </w:t>
            </w:r>
            <w:r w:rsidRPr="003742A7">
              <w:rPr>
                <w:rFonts w:ascii="Arial" w:hAnsi="Arial" w:cs="Arial" w:hint="cs"/>
                <w:b/>
                <w:sz w:val="22"/>
                <w:szCs w:val="22"/>
                <w:rtl/>
              </w:rPr>
              <w:t xml:space="preserve">שהמוצר יהיה </w:t>
            </w:r>
            <w:r w:rsidRPr="003742A7">
              <w:rPr>
                <w:rFonts w:ascii="Arial" w:hAnsi="Arial" w:cs="Arial"/>
                <w:b/>
                <w:sz w:val="22"/>
                <w:szCs w:val="22"/>
                <w:rtl/>
              </w:rPr>
              <w:t xml:space="preserve"> מותקן ופעיל מבצעית</w:t>
            </w:r>
            <w:r w:rsidRPr="003742A7">
              <w:rPr>
                <w:rFonts w:ascii="Arial" w:hAnsi="Arial" w:cs="Arial"/>
                <w:b/>
                <w:sz w:val="22"/>
                <w:szCs w:val="22"/>
              </w:rPr>
              <w:t xml:space="preserve"> </w:t>
            </w:r>
            <w:r w:rsidRPr="003742A7">
              <w:rPr>
                <w:rFonts w:ascii="Arial" w:hAnsi="Arial" w:cs="Arial"/>
                <w:b/>
                <w:sz w:val="22"/>
                <w:szCs w:val="22"/>
                <w:rtl/>
              </w:rPr>
              <w:t>ביותר</w:t>
            </w:r>
            <w:r w:rsidRPr="003742A7">
              <w:rPr>
                <w:rFonts w:ascii="Arial" w:hAnsi="Arial" w:cs="Arial"/>
                <w:b/>
                <w:sz w:val="22"/>
                <w:szCs w:val="22"/>
              </w:rPr>
              <w:t xml:space="preserve"> </w:t>
            </w:r>
            <w:r w:rsidRPr="003742A7">
              <w:rPr>
                <w:rFonts w:ascii="Arial" w:hAnsi="Arial" w:cs="Arial"/>
                <w:b/>
                <w:sz w:val="22"/>
                <w:szCs w:val="22"/>
                <w:rtl/>
              </w:rPr>
              <w:t>מ</w:t>
            </w:r>
            <w:r w:rsidRPr="003742A7">
              <w:rPr>
                <w:rFonts w:ascii="Arial" w:hAnsi="Arial" w:cs="Arial"/>
                <w:b/>
                <w:sz w:val="22"/>
                <w:szCs w:val="22"/>
              </w:rPr>
              <w:t xml:space="preserve">- </w:t>
            </w:r>
            <w:r w:rsidRPr="003742A7">
              <w:rPr>
                <w:rFonts w:ascii="Arial" w:hAnsi="Arial" w:cs="Arial"/>
                <w:b/>
                <w:sz w:val="22"/>
                <w:szCs w:val="22"/>
                <w:rtl/>
              </w:rPr>
              <w:t>15</w:t>
            </w:r>
            <w:r w:rsidRPr="003742A7">
              <w:rPr>
                <w:rFonts w:ascii="Arial" w:hAnsi="Arial" w:cs="Arial"/>
                <w:b/>
                <w:sz w:val="22"/>
                <w:szCs w:val="22"/>
              </w:rPr>
              <w:t xml:space="preserve"> </w:t>
            </w:r>
            <w:r w:rsidRPr="003742A7">
              <w:rPr>
                <w:rFonts w:ascii="Arial" w:hAnsi="Arial" w:cs="Arial"/>
                <w:b/>
                <w:sz w:val="22"/>
                <w:szCs w:val="22"/>
                <w:rtl/>
              </w:rPr>
              <w:t>ארגוני</w:t>
            </w:r>
            <w:r w:rsidRPr="003742A7">
              <w:rPr>
                <w:rFonts w:ascii="Arial" w:hAnsi="Arial" w:cs="Arial"/>
                <w:b/>
                <w:sz w:val="22"/>
                <w:szCs w:val="22"/>
              </w:rPr>
              <w:t xml:space="preserve"> enterprise </w:t>
            </w:r>
            <w:r w:rsidRPr="003742A7">
              <w:rPr>
                <w:rFonts w:ascii="Arial" w:hAnsi="Arial" w:cs="Arial"/>
                <w:b/>
                <w:sz w:val="22"/>
                <w:szCs w:val="22"/>
                <w:rtl/>
              </w:rPr>
              <w:t> בישראל.</w:t>
            </w:r>
          </w:p>
          <w:p w:rsidR="007E0434" w:rsidRPr="00375E89" w:rsidRDefault="007E0434" w:rsidP="005067E0">
            <w:pPr>
              <w:rPr>
                <w:rFonts w:ascii="Franklin Gothic Book" w:hAnsi="Franklin Gothic Book"/>
                <w:sz w:val="26"/>
                <w:rtl/>
              </w:rPr>
            </w:pPr>
          </w:p>
        </w:tc>
      </w:tr>
      <w:tr w:rsidR="00337496" w:rsidRPr="00FB1F1C" w:rsidTr="00FB1F1C">
        <w:tc>
          <w:tcPr>
            <w:tcW w:w="9286" w:type="dxa"/>
            <w:shd w:val="clear" w:color="auto" w:fill="auto"/>
          </w:tcPr>
          <w:p w:rsidR="00337496" w:rsidRPr="00FB1F1C" w:rsidRDefault="00337496" w:rsidP="00FB1F1C">
            <w:pPr>
              <w:spacing w:line="360" w:lineRule="auto"/>
              <w:rPr>
                <w:rFonts w:ascii="Arial" w:hAnsi="Arial" w:cs="Arial"/>
                <w:b/>
                <w:sz w:val="22"/>
                <w:szCs w:val="22"/>
                <w:rtl/>
              </w:rPr>
            </w:pPr>
          </w:p>
        </w:tc>
      </w:tr>
      <w:tr w:rsidR="00337496" w:rsidRPr="00FB1F1C" w:rsidTr="00FB1F1C">
        <w:tc>
          <w:tcPr>
            <w:tcW w:w="9286" w:type="dxa"/>
            <w:shd w:val="clear" w:color="auto" w:fill="auto"/>
          </w:tcPr>
          <w:p w:rsidR="00337496" w:rsidRPr="00FB1F1C" w:rsidRDefault="00337496" w:rsidP="00FB1F1C">
            <w:pPr>
              <w:spacing w:line="360" w:lineRule="auto"/>
              <w:rPr>
                <w:rFonts w:ascii="Arial" w:hAnsi="Arial" w:cs="Arial"/>
                <w:b/>
                <w:sz w:val="22"/>
                <w:szCs w:val="22"/>
                <w:rtl/>
              </w:rPr>
            </w:pPr>
          </w:p>
        </w:tc>
      </w:tr>
      <w:tr w:rsidR="00337496" w:rsidRPr="00FB1F1C" w:rsidTr="00FB1F1C">
        <w:tc>
          <w:tcPr>
            <w:tcW w:w="9286" w:type="dxa"/>
            <w:shd w:val="clear" w:color="auto" w:fill="auto"/>
          </w:tcPr>
          <w:p w:rsidR="00337496" w:rsidRPr="00FB1F1C" w:rsidRDefault="00337496" w:rsidP="00C01912">
            <w:pPr>
              <w:spacing w:line="360" w:lineRule="auto"/>
              <w:rPr>
                <w:rFonts w:ascii="Arial" w:hAnsi="Arial" w:cs="Arial"/>
                <w:b/>
                <w:sz w:val="22"/>
                <w:szCs w:val="22"/>
                <w:rtl/>
              </w:rPr>
            </w:pPr>
          </w:p>
        </w:tc>
      </w:tr>
      <w:tr w:rsidR="00337496" w:rsidRPr="00FB1F1C" w:rsidTr="00FB1F1C">
        <w:tc>
          <w:tcPr>
            <w:tcW w:w="9286" w:type="dxa"/>
            <w:shd w:val="clear" w:color="auto" w:fill="auto"/>
          </w:tcPr>
          <w:p w:rsidR="00337496" w:rsidRPr="00FB1F1C" w:rsidRDefault="00337496" w:rsidP="00C01912">
            <w:pPr>
              <w:spacing w:line="360" w:lineRule="auto"/>
              <w:rPr>
                <w:rFonts w:ascii="Arial" w:hAnsi="Arial" w:cs="Arial"/>
                <w:b/>
                <w:sz w:val="22"/>
                <w:szCs w:val="22"/>
                <w:rtl/>
              </w:rPr>
            </w:pPr>
          </w:p>
        </w:tc>
      </w:tr>
      <w:tr w:rsidR="00337496" w:rsidRPr="00FB1F1C" w:rsidTr="00FB1F1C">
        <w:tc>
          <w:tcPr>
            <w:tcW w:w="9286" w:type="dxa"/>
            <w:shd w:val="clear" w:color="auto" w:fill="auto"/>
          </w:tcPr>
          <w:p w:rsidR="00337496" w:rsidRPr="00FB1F1C" w:rsidRDefault="00337496" w:rsidP="00FB1F1C">
            <w:pPr>
              <w:spacing w:line="360" w:lineRule="auto"/>
              <w:rPr>
                <w:rFonts w:ascii="Arial" w:hAnsi="Arial" w:cs="Arial"/>
                <w:b/>
                <w:sz w:val="22"/>
                <w:szCs w:val="22"/>
                <w:rtl/>
              </w:rPr>
            </w:pPr>
          </w:p>
        </w:tc>
      </w:tr>
      <w:tr w:rsidR="00337496" w:rsidRPr="00FB1F1C" w:rsidTr="00FB1F1C">
        <w:tc>
          <w:tcPr>
            <w:tcW w:w="9286" w:type="dxa"/>
            <w:shd w:val="clear" w:color="auto" w:fill="auto"/>
          </w:tcPr>
          <w:p w:rsidR="00337496" w:rsidRPr="00FB1F1C" w:rsidRDefault="00337496" w:rsidP="00FB1F1C">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FB1F1C" w:rsidTr="00FB1F1C">
        <w:tc>
          <w:tcPr>
            <w:tcW w:w="2698" w:type="dxa"/>
            <w:tcBorders>
              <w:bottom w:val="single" w:sz="4" w:space="0" w:color="auto"/>
            </w:tcBorders>
            <w:shd w:val="clear" w:color="auto" w:fill="auto"/>
          </w:tcPr>
          <w:p w:rsidR="003A4534" w:rsidRPr="00FB1F1C" w:rsidRDefault="003742A7" w:rsidP="003742A7">
            <w:pPr>
              <w:spacing w:line="360" w:lineRule="auto"/>
              <w:jc w:val="center"/>
              <w:rPr>
                <w:rFonts w:ascii="Arial" w:hAnsi="Arial" w:cs="Arial"/>
                <w:b/>
                <w:sz w:val="22"/>
                <w:szCs w:val="22"/>
                <w:rtl/>
              </w:rPr>
            </w:pPr>
            <w:r>
              <w:rPr>
                <w:rFonts w:ascii="Arial" w:hAnsi="Arial" w:cs="Arial" w:hint="cs"/>
                <w:b/>
                <w:sz w:val="22"/>
                <w:szCs w:val="22"/>
                <w:rtl/>
              </w:rPr>
              <w:t>מאיר רכטר</w:t>
            </w:r>
          </w:p>
        </w:tc>
        <w:tc>
          <w:tcPr>
            <w:tcW w:w="3420" w:type="dxa"/>
            <w:tcBorders>
              <w:bottom w:val="single" w:sz="4" w:space="0" w:color="auto"/>
            </w:tcBorders>
            <w:shd w:val="clear" w:color="auto" w:fill="auto"/>
          </w:tcPr>
          <w:p w:rsidR="003A4534" w:rsidRPr="00FB1F1C" w:rsidRDefault="003742A7" w:rsidP="003742A7">
            <w:pPr>
              <w:spacing w:line="360" w:lineRule="auto"/>
              <w:jc w:val="center"/>
              <w:rPr>
                <w:rFonts w:ascii="Arial" w:hAnsi="Arial" w:cs="Arial"/>
                <w:b/>
                <w:sz w:val="22"/>
                <w:szCs w:val="22"/>
                <w:rtl/>
              </w:rPr>
            </w:pPr>
            <w:proofErr w:type="spellStart"/>
            <w:r>
              <w:rPr>
                <w:rFonts w:ascii="Arial" w:hAnsi="Arial" w:cs="Arial" w:hint="cs"/>
                <w:b/>
                <w:sz w:val="22"/>
                <w:szCs w:val="22"/>
                <w:rtl/>
              </w:rPr>
              <w:t>מנמ"ר</w:t>
            </w:r>
            <w:proofErr w:type="spellEnd"/>
          </w:p>
        </w:tc>
        <w:tc>
          <w:tcPr>
            <w:tcW w:w="2700" w:type="dxa"/>
            <w:tcBorders>
              <w:bottom w:val="single" w:sz="4" w:space="0" w:color="auto"/>
            </w:tcBorders>
            <w:shd w:val="clear" w:color="auto" w:fill="auto"/>
          </w:tcPr>
          <w:p w:rsidR="003A4534" w:rsidRPr="00FB1F1C" w:rsidRDefault="003742A7" w:rsidP="003742A7">
            <w:pPr>
              <w:spacing w:line="360" w:lineRule="auto"/>
              <w:jc w:val="center"/>
              <w:rPr>
                <w:rFonts w:ascii="Arial" w:hAnsi="Arial" w:cs="Arial"/>
                <w:b/>
                <w:sz w:val="22"/>
                <w:szCs w:val="22"/>
                <w:rtl/>
              </w:rPr>
            </w:pPr>
            <w:r w:rsidRPr="00E639B5">
              <w:rPr>
                <w:rFonts w:ascii="Arial" w:hAnsi="Arial" w:cs="Arial"/>
                <w:b/>
                <w:noProof/>
                <w:sz w:val="22"/>
                <w:szCs w:val="22"/>
                <w:lang w:eastAsia="en-US"/>
              </w:rPr>
              <w:drawing>
                <wp:inline distT="0" distB="0" distL="0" distR="0">
                  <wp:extent cx="615950" cy="238760"/>
                  <wp:effectExtent l="0" t="0" r="0" b="8890"/>
                  <wp:docPr id="3" name="Picture 3" descr="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gnatur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5950" cy="238760"/>
                          </a:xfrm>
                          <a:prstGeom prst="rect">
                            <a:avLst/>
                          </a:prstGeom>
                          <a:noFill/>
                          <a:ln>
                            <a:noFill/>
                          </a:ln>
                        </pic:spPr>
                      </pic:pic>
                    </a:graphicData>
                  </a:graphic>
                </wp:inline>
              </w:drawing>
            </w:r>
          </w:p>
        </w:tc>
      </w:tr>
      <w:tr w:rsidR="003A4534" w:rsidRPr="00FB1F1C" w:rsidTr="00FB1F1C">
        <w:tc>
          <w:tcPr>
            <w:tcW w:w="2698" w:type="dxa"/>
            <w:tcBorders>
              <w:top w:val="single" w:sz="4" w:space="0" w:color="auto"/>
            </w:tcBorders>
            <w:shd w:val="clear" w:color="auto" w:fill="E6E6E6"/>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חתימה</w:t>
            </w:r>
          </w:p>
        </w:tc>
      </w:tr>
    </w:tbl>
    <w:p w:rsidR="001B491A" w:rsidRDefault="001B491A" w:rsidP="00261BFF">
      <w:pPr>
        <w:spacing w:line="360" w:lineRule="auto"/>
        <w:rPr>
          <w:rFonts w:ascii="Arial" w:hAnsi="Arial" w:cs="Arial"/>
          <w:sz w:val="22"/>
          <w:szCs w:val="22"/>
          <w:rtl/>
        </w:rPr>
      </w:pPr>
    </w:p>
    <w:p w:rsidR="00E01711" w:rsidRPr="003A48B2" w:rsidRDefault="00E01711" w:rsidP="00261BFF">
      <w:pPr>
        <w:spacing w:line="360" w:lineRule="auto"/>
        <w:rPr>
          <w:rFonts w:ascii="Arial" w:hAnsi="Arial" w:cs="Arial"/>
          <w:sz w:val="22"/>
          <w:szCs w:val="22"/>
          <w:rtl/>
        </w:rPr>
      </w:pPr>
    </w:p>
    <w:sectPr w:rsidR="00E01711"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212" w:rsidRDefault="00441212">
      <w:r>
        <w:separator/>
      </w:r>
    </w:p>
    <w:p w:rsidR="00441212" w:rsidRDefault="00441212"/>
  </w:endnote>
  <w:endnote w:type="continuationSeparator" w:id="0">
    <w:p w:rsidR="00441212" w:rsidRDefault="00441212">
      <w:r>
        <w:continuationSeparator/>
      </w:r>
    </w:p>
    <w:p w:rsidR="00441212" w:rsidRDefault="004412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lin Gothic Book">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DA7" w:rsidRDefault="00786DA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86DA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86DA7" w:rsidRPr="003E2065" w:rsidRDefault="00786DA7" w:rsidP="007131DA">
          <w:pPr>
            <w:rPr>
              <w:rFonts w:ascii="Arial" w:hAnsi="Arial" w:cs="Arial"/>
              <w:color w:val="1B3461"/>
              <w:sz w:val="15"/>
              <w:szCs w:val="15"/>
              <w:rtl/>
            </w:rPr>
          </w:pPr>
        </w:p>
        <w:p w:rsidR="00786DA7" w:rsidRPr="003E2065" w:rsidRDefault="003742A7" w:rsidP="007131DA">
          <w:pPr>
            <w:rPr>
              <w:rFonts w:ascii="Arial" w:hAnsi="Arial" w:cs="Arial"/>
              <w:sz w:val="20"/>
              <w:szCs w:val="20"/>
              <w:rtl/>
            </w:rPr>
          </w:pPr>
          <w:r w:rsidRPr="00745747">
            <w:rPr>
              <w:noProof/>
              <w:lang w:eastAsia="en-US"/>
            </w:rPr>
            <w:drawing>
              <wp:inline distT="0" distB="0" distL="0" distR="0">
                <wp:extent cx="725805" cy="36766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05" cy="36766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86DA7" w:rsidRPr="003E2065" w:rsidRDefault="00786DA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86DA7" w:rsidRPr="003E2065" w:rsidRDefault="00786DA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269A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269A8">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786DA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86DA7" w:rsidRPr="003E2065" w:rsidRDefault="00786DA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86DA7" w:rsidRPr="003E2065" w:rsidRDefault="00786DA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86DA7" w:rsidRDefault="00786DA7">
    <w:pPr>
      <w:rPr>
        <w:rtl/>
      </w:rPr>
    </w:pPr>
  </w:p>
  <w:p w:rsidR="00786DA7" w:rsidRDefault="00786DA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86DA7">
      <w:trPr>
        <w:trHeight w:hRule="exact" w:val="454"/>
      </w:trPr>
      <w:tc>
        <w:tcPr>
          <w:tcW w:w="2692" w:type="dxa"/>
          <w:tcBorders>
            <w:top w:val="single" w:sz="4" w:space="0" w:color="auto"/>
            <w:bottom w:val="single" w:sz="4" w:space="0" w:color="auto"/>
          </w:tcBorders>
          <w:shd w:val="clear" w:color="auto" w:fill="E6E6E6"/>
          <w:vAlign w:val="center"/>
        </w:tcPr>
        <w:p w:rsidR="00786DA7" w:rsidRDefault="00786DA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86DA7" w:rsidRDefault="00786DA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86DA7" w:rsidRPr="00911961" w:rsidRDefault="00786DA7"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86DA7" w:rsidRDefault="00786DA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269A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269A8">
            <w:rPr>
              <w:rFonts w:ascii="Arial" w:hAnsi="Arial" w:cs="Arial"/>
              <w:noProof/>
              <w:color w:val="FFFFFF"/>
              <w:sz w:val="20"/>
              <w:szCs w:val="20"/>
              <w:rtl/>
            </w:rPr>
            <w:t>3</w:t>
          </w:r>
          <w:r>
            <w:rPr>
              <w:rFonts w:ascii="Arial" w:hAnsi="Arial" w:cs="Arial"/>
              <w:color w:val="FFFFFF"/>
              <w:sz w:val="20"/>
              <w:szCs w:val="20"/>
            </w:rPr>
            <w:fldChar w:fldCharType="end"/>
          </w:r>
        </w:p>
      </w:tc>
    </w:tr>
  </w:tbl>
  <w:p w:rsidR="00786DA7" w:rsidRPr="005063DE" w:rsidRDefault="00786DA7">
    <w:pPr>
      <w:pStyle w:val="a7"/>
    </w:pPr>
  </w:p>
  <w:p w:rsidR="00786DA7" w:rsidRDefault="00786DA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212" w:rsidRDefault="00441212">
      <w:r>
        <w:separator/>
      </w:r>
    </w:p>
    <w:p w:rsidR="00441212" w:rsidRDefault="00441212"/>
  </w:footnote>
  <w:footnote w:type="continuationSeparator" w:id="0">
    <w:p w:rsidR="00441212" w:rsidRDefault="00441212">
      <w:r>
        <w:continuationSeparator/>
      </w:r>
    </w:p>
    <w:p w:rsidR="00441212" w:rsidRDefault="0044121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DA7" w:rsidRDefault="0044121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786DA7" w:rsidRPr="00FB1F1C" w:rsidTr="00FB1F1C">
      <w:trPr>
        <w:trHeight w:hRule="exact" w:val="714"/>
      </w:trPr>
      <w:tc>
        <w:tcPr>
          <w:tcW w:w="8914" w:type="dxa"/>
          <w:gridSpan w:val="2"/>
          <w:tcBorders>
            <w:top w:val="nil"/>
            <w:bottom w:val="nil"/>
          </w:tcBorders>
          <w:shd w:val="clear" w:color="auto" w:fill="1B3461"/>
          <w:vAlign w:val="center"/>
        </w:tcPr>
        <w:p w:rsidR="00786DA7" w:rsidRPr="00576799" w:rsidRDefault="00786DA7"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786DA7" w:rsidRPr="00FB1F1C" w:rsidTr="00FB1F1C">
      <w:trPr>
        <w:trHeight w:val="460"/>
      </w:trPr>
      <w:tc>
        <w:tcPr>
          <w:tcW w:w="4710" w:type="dxa"/>
          <w:tcBorders>
            <w:top w:val="nil"/>
            <w:left w:val="nil"/>
            <w:bottom w:val="single" w:sz="4" w:space="0" w:color="auto"/>
            <w:right w:val="nil"/>
          </w:tcBorders>
          <w:shd w:val="clear" w:color="auto" w:fill="E6E6E6"/>
          <w:vAlign w:val="center"/>
        </w:tcPr>
        <w:p w:rsidR="00786DA7" w:rsidRPr="00261BFF" w:rsidRDefault="00786DA7" w:rsidP="00FB1F1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86DA7" w:rsidRPr="00BF3DD4" w:rsidRDefault="00786DA7" w:rsidP="00FB1F1C">
          <w:pPr>
            <w:pStyle w:val="ad"/>
          </w:pPr>
          <w:r>
            <w:rPr>
              <w:rFonts w:hint="cs"/>
              <w:rtl/>
            </w:rPr>
            <w:t>מספר הוראה: 7.8.2</w:t>
          </w:r>
        </w:p>
      </w:tc>
    </w:tr>
    <w:tr w:rsidR="00786DA7" w:rsidRPr="00FB1F1C" w:rsidTr="00FB1F1C">
      <w:trPr>
        <w:trHeight w:val="460"/>
      </w:trPr>
      <w:tc>
        <w:tcPr>
          <w:tcW w:w="4710" w:type="dxa"/>
          <w:tcBorders>
            <w:top w:val="single" w:sz="4" w:space="0" w:color="auto"/>
            <w:left w:val="nil"/>
            <w:bottom w:val="single" w:sz="4" w:space="0" w:color="auto"/>
            <w:right w:val="nil"/>
          </w:tcBorders>
          <w:shd w:val="clear" w:color="auto" w:fill="E6E6E6"/>
          <w:vAlign w:val="center"/>
        </w:tcPr>
        <w:p w:rsidR="00786DA7" w:rsidRPr="0081163B" w:rsidRDefault="00786DA7" w:rsidP="00FB1F1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86DA7" w:rsidRPr="00BF3DD4" w:rsidRDefault="00786DA7" w:rsidP="00FB1F1C">
          <w:pPr>
            <w:pStyle w:val="ad"/>
            <w:rPr>
              <w:rtl/>
            </w:rPr>
          </w:pPr>
          <w:r>
            <w:rPr>
              <w:rFonts w:hint="cs"/>
              <w:rtl/>
            </w:rPr>
            <w:t>מספר טופס: ט. 7.8.2.1</w:t>
          </w:r>
        </w:p>
      </w:tc>
    </w:tr>
  </w:tbl>
  <w:p w:rsidR="00786DA7" w:rsidRDefault="00786DA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DA7" w:rsidRPr="00D92E7A" w:rsidRDefault="00786DA7" w:rsidP="00367921">
    <w:pPr>
      <w:pStyle w:val="a6"/>
      <w:rPr>
        <w:sz w:val="20"/>
        <w:szCs w:val="20"/>
        <w:rtl/>
      </w:rPr>
    </w:pPr>
  </w:p>
  <w:p w:rsidR="00786DA7" w:rsidRDefault="003742A7" w:rsidP="003B6F35">
    <w:pPr>
      <w:pStyle w:val="a6"/>
      <w:jc w:val="center"/>
      <w:rPr>
        <w:sz w:val="20"/>
        <w:szCs w:val="20"/>
        <w:rtl/>
      </w:rPr>
    </w:pPr>
    <w:r>
      <w:rPr>
        <w:noProof/>
        <w:lang w:eastAsia="en-US"/>
      </w:rPr>
      <w:drawing>
        <wp:inline distT="0" distB="0" distL="0" distR="0">
          <wp:extent cx="5804535" cy="963930"/>
          <wp:effectExtent l="0" t="0" r="5715" b="762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393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86DA7" w:rsidRPr="00FB1F1C" w:rsidTr="00FB1F1C">
      <w:trPr>
        <w:trHeight w:hRule="exact" w:val="719"/>
        <w:jc w:val="center"/>
      </w:trPr>
      <w:tc>
        <w:tcPr>
          <w:tcW w:w="9072" w:type="dxa"/>
          <w:gridSpan w:val="2"/>
          <w:tcBorders>
            <w:top w:val="nil"/>
            <w:bottom w:val="nil"/>
          </w:tcBorders>
          <w:shd w:val="clear" w:color="auto" w:fill="1B3461"/>
          <w:vAlign w:val="center"/>
        </w:tcPr>
        <w:p w:rsidR="00786DA7" w:rsidRPr="00576799" w:rsidRDefault="00786DA7"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786DA7" w:rsidRPr="00FB1F1C" w:rsidTr="00FB1F1C">
      <w:trPr>
        <w:trHeight w:val="460"/>
        <w:jc w:val="center"/>
      </w:trPr>
      <w:tc>
        <w:tcPr>
          <w:tcW w:w="4536" w:type="dxa"/>
          <w:tcBorders>
            <w:top w:val="nil"/>
            <w:left w:val="nil"/>
            <w:bottom w:val="single" w:sz="4" w:space="0" w:color="auto"/>
            <w:right w:val="nil"/>
          </w:tcBorders>
          <w:shd w:val="clear" w:color="auto" w:fill="E6E6E6"/>
          <w:vAlign w:val="center"/>
        </w:tcPr>
        <w:p w:rsidR="00786DA7" w:rsidRPr="003A48B2" w:rsidRDefault="00786DA7" w:rsidP="00FB1F1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86DA7" w:rsidRPr="00BF3DD4" w:rsidRDefault="00786DA7" w:rsidP="00FB1F1C">
          <w:pPr>
            <w:pStyle w:val="ad"/>
          </w:pPr>
          <w:r>
            <w:rPr>
              <w:rFonts w:hint="cs"/>
              <w:rtl/>
            </w:rPr>
            <w:t>מספר הוראה: 7.8.2</w:t>
          </w:r>
        </w:p>
      </w:tc>
    </w:tr>
    <w:tr w:rsidR="00786DA7" w:rsidRPr="00FB1F1C" w:rsidTr="00FB1F1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86DA7" w:rsidRPr="00353B86" w:rsidRDefault="00786DA7" w:rsidP="00FB1F1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86DA7" w:rsidRPr="00BF3DD4" w:rsidRDefault="00786DA7" w:rsidP="00FB1F1C">
          <w:pPr>
            <w:pStyle w:val="ad"/>
            <w:rPr>
              <w:rtl/>
            </w:rPr>
          </w:pPr>
          <w:r>
            <w:rPr>
              <w:rFonts w:hint="cs"/>
              <w:rtl/>
            </w:rPr>
            <w:t>מספר טופס: ט. 7.8.2.1</w:t>
          </w:r>
        </w:p>
      </w:tc>
    </w:tr>
  </w:tbl>
  <w:p w:rsidR="00786DA7" w:rsidRPr="00D92E7A" w:rsidRDefault="00786DA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35AA1"/>
    <w:multiLevelType w:val="hybridMultilevel"/>
    <w:tmpl w:val="1CE83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D2F179E"/>
    <w:multiLevelType w:val="hybridMultilevel"/>
    <w:tmpl w:val="037AAF7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6"/>
  </w:num>
  <w:num w:numId="3">
    <w:abstractNumId w:val="5"/>
  </w:num>
  <w:num w:numId="4">
    <w:abstractNumId w:val="7"/>
  </w:num>
  <w:num w:numId="5">
    <w:abstractNumId w:val="2"/>
  </w:num>
  <w:num w:numId="6">
    <w:abstractNumId w:val="3"/>
  </w:num>
  <w:num w:numId="7">
    <w:abstractNumId w:val="1"/>
  </w:num>
  <w:num w:numId="8">
    <w:abstractNumId w:val="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295"/>
    <w:rsid w:val="00093E3D"/>
    <w:rsid w:val="00094E88"/>
    <w:rsid w:val="000956BE"/>
    <w:rsid w:val="000976A5"/>
    <w:rsid w:val="000A1AF5"/>
    <w:rsid w:val="000A546E"/>
    <w:rsid w:val="000A59EC"/>
    <w:rsid w:val="000A5A53"/>
    <w:rsid w:val="000A6C0D"/>
    <w:rsid w:val="000B2F1F"/>
    <w:rsid w:val="000C13FD"/>
    <w:rsid w:val="000C17E7"/>
    <w:rsid w:val="000C19BB"/>
    <w:rsid w:val="000C1F9D"/>
    <w:rsid w:val="000C7C02"/>
    <w:rsid w:val="000D13A5"/>
    <w:rsid w:val="000E2EF2"/>
    <w:rsid w:val="000E3E4D"/>
    <w:rsid w:val="000E540F"/>
    <w:rsid w:val="000E5699"/>
    <w:rsid w:val="000E5C54"/>
    <w:rsid w:val="000E5C79"/>
    <w:rsid w:val="000F35E3"/>
    <w:rsid w:val="000F5445"/>
    <w:rsid w:val="0010592C"/>
    <w:rsid w:val="00107E39"/>
    <w:rsid w:val="00110868"/>
    <w:rsid w:val="0011153E"/>
    <w:rsid w:val="00115C62"/>
    <w:rsid w:val="001164D1"/>
    <w:rsid w:val="00116637"/>
    <w:rsid w:val="001214F1"/>
    <w:rsid w:val="001225BC"/>
    <w:rsid w:val="00122DB5"/>
    <w:rsid w:val="001269A8"/>
    <w:rsid w:val="00130E95"/>
    <w:rsid w:val="00132FBE"/>
    <w:rsid w:val="00133DA0"/>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6D20"/>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2053"/>
    <w:rsid w:val="00263787"/>
    <w:rsid w:val="00264C3F"/>
    <w:rsid w:val="00265880"/>
    <w:rsid w:val="00276B4D"/>
    <w:rsid w:val="00285416"/>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3AEB"/>
    <w:rsid w:val="002C4C45"/>
    <w:rsid w:val="002C6344"/>
    <w:rsid w:val="002E0DA8"/>
    <w:rsid w:val="002E1AB5"/>
    <w:rsid w:val="002E4C2E"/>
    <w:rsid w:val="002E6DB6"/>
    <w:rsid w:val="002E7C45"/>
    <w:rsid w:val="002F0928"/>
    <w:rsid w:val="002F670D"/>
    <w:rsid w:val="003016BC"/>
    <w:rsid w:val="003021F0"/>
    <w:rsid w:val="00302753"/>
    <w:rsid w:val="00310559"/>
    <w:rsid w:val="0031223C"/>
    <w:rsid w:val="00320BBD"/>
    <w:rsid w:val="00321399"/>
    <w:rsid w:val="00325BDA"/>
    <w:rsid w:val="00330D35"/>
    <w:rsid w:val="00331BF4"/>
    <w:rsid w:val="00335200"/>
    <w:rsid w:val="00337496"/>
    <w:rsid w:val="00342F76"/>
    <w:rsid w:val="0034492C"/>
    <w:rsid w:val="003459E2"/>
    <w:rsid w:val="00351ED5"/>
    <w:rsid w:val="00352C2A"/>
    <w:rsid w:val="00353B86"/>
    <w:rsid w:val="00355760"/>
    <w:rsid w:val="00360C0D"/>
    <w:rsid w:val="003636CF"/>
    <w:rsid w:val="0036579D"/>
    <w:rsid w:val="00367921"/>
    <w:rsid w:val="00371E2C"/>
    <w:rsid w:val="003742A7"/>
    <w:rsid w:val="00375E89"/>
    <w:rsid w:val="003761A7"/>
    <w:rsid w:val="00377B84"/>
    <w:rsid w:val="00380234"/>
    <w:rsid w:val="003860B8"/>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3765"/>
    <w:rsid w:val="004051DD"/>
    <w:rsid w:val="004059BD"/>
    <w:rsid w:val="00406E4C"/>
    <w:rsid w:val="004108D1"/>
    <w:rsid w:val="004152A1"/>
    <w:rsid w:val="00417B88"/>
    <w:rsid w:val="00422717"/>
    <w:rsid w:val="0042595A"/>
    <w:rsid w:val="004363E3"/>
    <w:rsid w:val="00436555"/>
    <w:rsid w:val="00436B87"/>
    <w:rsid w:val="00441212"/>
    <w:rsid w:val="00442CAB"/>
    <w:rsid w:val="00453AFC"/>
    <w:rsid w:val="00455A97"/>
    <w:rsid w:val="00456FE1"/>
    <w:rsid w:val="0045706C"/>
    <w:rsid w:val="004573A5"/>
    <w:rsid w:val="0046043D"/>
    <w:rsid w:val="004634AE"/>
    <w:rsid w:val="0046509C"/>
    <w:rsid w:val="00470388"/>
    <w:rsid w:val="0047787B"/>
    <w:rsid w:val="00484F17"/>
    <w:rsid w:val="00496BD5"/>
    <w:rsid w:val="004A0DB2"/>
    <w:rsid w:val="004A47A6"/>
    <w:rsid w:val="004B1D89"/>
    <w:rsid w:val="004B5C1D"/>
    <w:rsid w:val="004C00D7"/>
    <w:rsid w:val="004C7783"/>
    <w:rsid w:val="004D1FE7"/>
    <w:rsid w:val="004D3DEB"/>
    <w:rsid w:val="004D6229"/>
    <w:rsid w:val="004E4FDF"/>
    <w:rsid w:val="004F083F"/>
    <w:rsid w:val="004F46FF"/>
    <w:rsid w:val="004F7D02"/>
    <w:rsid w:val="005063DE"/>
    <w:rsid w:val="005067E0"/>
    <w:rsid w:val="00506B7D"/>
    <w:rsid w:val="005078D6"/>
    <w:rsid w:val="00510A34"/>
    <w:rsid w:val="00511A98"/>
    <w:rsid w:val="00516644"/>
    <w:rsid w:val="00525C85"/>
    <w:rsid w:val="00525EC5"/>
    <w:rsid w:val="0052610D"/>
    <w:rsid w:val="005266FC"/>
    <w:rsid w:val="0053397B"/>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89A"/>
    <w:rsid w:val="00584BF8"/>
    <w:rsid w:val="00594BF8"/>
    <w:rsid w:val="00595914"/>
    <w:rsid w:val="005A0F5D"/>
    <w:rsid w:val="005A15EB"/>
    <w:rsid w:val="005A6D06"/>
    <w:rsid w:val="005B044F"/>
    <w:rsid w:val="005B1606"/>
    <w:rsid w:val="005B1F94"/>
    <w:rsid w:val="005B4151"/>
    <w:rsid w:val="005B4693"/>
    <w:rsid w:val="005C1EB6"/>
    <w:rsid w:val="005C4771"/>
    <w:rsid w:val="005C52E0"/>
    <w:rsid w:val="005C631A"/>
    <w:rsid w:val="005D1EC1"/>
    <w:rsid w:val="005D2C3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7A0"/>
    <w:rsid w:val="00654C58"/>
    <w:rsid w:val="00660270"/>
    <w:rsid w:val="006622EC"/>
    <w:rsid w:val="006700DD"/>
    <w:rsid w:val="006702AD"/>
    <w:rsid w:val="00673EB3"/>
    <w:rsid w:val="00683430"/>
    <w:rsid w:val="00684B36"/>
    <w:rsid w:val="006912BE"/>
    <w:rsid w:val="0069510D"/>
    <w:rsid w:val="006961D5"/>
    <w:rsid w:val="006A52E7"/>
    <w:rsid w:val="006A6017"/>
    <w:rsid w:val="006A7C65"/>
    <w:rsid w:val="006B52D5"/>
    <w:rsid w:val="006B75D7"/>
    <w:rsid w:val="006C56A8"/>
    <w:rsid w:val="006D1DF1"/>
    <w:rsid w:val="006D1F07"/>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284C"/>
    <w:rsid w:val="0072425F"/>
    <w:rsid w:val="00725BF5"/>
    <w:rsid w:val="00733084"/>
    <w:rsid w:val="00735CCF"/>
    <w:rsid w:val="007372FC"/>
    <w:rsid w:val="007405E4"/>
    <w:rsid w:val="00743DA5"/>
    <w:rsid w:val="00745BCB"/>
    <w:rsid w:val="007473F4"/>
    <w:rsid w:val="0074777C"/>
    <w:rsid w:val="00752B11"/>
    <w:rsid w:val="00753EA3"/>
    <w:rsid w:val="00756424"/>
    <w:rsid w:val="00760357"/>
    <w:rsid w:val="007624B5"/>
    <w:rsid w:val="00765A8B"/>
    <w:rsid w:val="007738B0"/>
    <w:rsid w:val="007743B3"/>
    <w:rsid w:val="00774BBD"/>
    <w:rsid w:val="00780357"/>
    <w:rsid w:val="00782771"/>
    <w:rsid w:val="007835F0"/>
    <w:rsid w:val="007841B0"/>
    <w:rsid w:val="00786DA7"/>
    <w:rsid w:val="007A1F3A"/>
    <w:rsid w:val="007A241C"/>
    <w:rsid w:val="007A3452"/>
    <w:rsid w:val="007A711A"/>
    <w:rsid w:val="007B09FF"/>
    <w:rsid w:val="007B5B4B"/>
    <w:rsid w:val="007B7D24"/>
    <w:rsid w:val="007C11D0"/>
    <w:rsid w:val="007C28C3"/>
    <w:rsid w:val="007C30E3"/>
    <w:rsid w:val="007C4239"/>
    <w:rsid w:val="007C4568"/>
    <w:rsid w:val="007C78E7"/>
    <w:rsid w:val="007D2A0A"/>
    <w:rsid w:val="007D5115"/>
    <w:rsid w:val="007D5A7C"/>
    <w:rsid w:val="007E0434"/>
    <w:rsid w:val="007E0E4A"/>
    <w:rsid w:val="007E3833"/>
    <w:rsid w:val="007E63FE"/>
    <w:rsid w:val="007F2E17"/>
    <w:rsid w:val="007F3634"/>
    <w:rsid w:val="007F5136"/>
    <w:rsid w:val="007F70A9"/>
    <w:rsid w:val="008009BE"/>
    <w:rsid w:val="0080166C"/>
    <w:rsid w:val="00801B46"/>
    <w:rsid w:val="00813338"/>
    <w:rsid w:val="008173EF"/>
    <w:rsid w:val="00821FF3"/>
    <w:rsid w:val="00824212"/>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97221"/>
    <w:rsid w:val="008A16C5"/>
    <w:rsid w:val="008B0DAC"/>
    <w:rsid w:val="008C0741"/>
    <w:rsid w:val="008C1D8F"/>
    <w:rsid w:val="008C39D0"/>
    <w:rsid w:val="008C5D0B"/>
    <w:rsid w:val="008C67CC"/>
    <w:rsid w:val="008C6CA0"/>
    <w:rsid w:val="008D13E9"/>
    <w:rsid w:val="008D7453"/>
    <w:rsid w:val="008E0ADF"/>
    <w:rsid w:val="008E12B8"/>
    <w:rsid w:val="008E157C"/>
    <w:rsid w:val="008E4D0D"/>
    <w:rsid w:val="008E7710"/>
    <w:rsid w:val="008F711D"/>
    <w:rsid w:val="008F7601"/>
    <w:rsid w:val="00901F5C"/>
    <w:rsid w:val="00904151"/>
    <w:rsid w:val="00911961"/>
    <w:rsid w:val="00914C5E"/>
    <w:rsid w:val="00923BF4"/>
    <w:rsid w:val="00931C9A"/>
    <w:rsid w:val="00936A94"/>
    <w:rsid w:val="00937A64"/>
    <w:rsid w:val="00937B51"/>
    <w:rsid w:val="0094095E"/>
    <w:rsid w:val="00941619"/>
    <w:rsid w:val="009425F6"/>
    <w:rsid w:val="0094703B"/>
    <w:rsid w:val="00950FA5"/>
    <w:rsid w:val="00954932"/>
    <w:rsid w:val="00954D7C"/>
    <w:rsid w:val="00956EF8"/>
    <w:rsid w:val="009739F5"/>
    <w:rsid w:val="00976E67"/>
    <w:rsid w:val="00981A13"/>
    <w:rsid w:val="00982DAB"/>
    <w:rsid w:val="00987776"/>
    <w:rsid w:val="0099130A"/>
    <w:rsid w:val="009936C6"/>
    <w:rsid w:val="0099390F"/>
    <w:rsid w:val="00993C46"/>
    <w:rsid w:val="00995325"/>
    <w:rsid w:val="00995667"/>
    <w:rsid w:val="00995EE9"/>
    <w:rsid w:val="00996454"/>
    <w:rsid w:val="009A1159"/>
    <w:rsid w:val="009B5AE2"/>
    <w:rsid w:val="009C471B"/>
    <w:rsid w:val="009D126C"/>
    <w:rsid w:val="009D1D9E"/>
    <w:rsid w:val="009D33A3"/>
    <w:rsid w:val="009D6657"/>
    <w:rsid w:val="009D6A8E"/>
    <w:rsid w:val="009E0449"/>
    <w:rsid w:val="009E5279"/>
    <w:rsid w:val="009E6A86"/>
    <w:rsid w:val="009E782C"/>
    <w:rsid w:val="009E7D51"/>
    <w:rsid w:val="009E7EF0"/>
    <w:rsid w:val="009F1A9B"/>
    <w:rsid w:val="00A06B2B"/>
    <w:rsid w:val="00A12E3C"/>
    <w:rsid w:val="00A164B4"/>
    <w:rsid w:val="00A16E5D"/>
    <w:rsid w:val="00A30007"/>
    <w:rsid w:val="00A30ACF"/>
    <w:rsid w:val="00A37014"/>
    <w:rsid w:val="00A44570"/>
    <w:rsid w:val="00A44E15"/>
    <w:rsid w:val="00A536B6"/>
    <w:rsid w:val="00A53CCE"/>
    <w:rsid w:val="00A57D52"/>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323E"/>
    <w:rsid w:val="00AA47EE"/>
    <w:rsid w:val="00AA6710"/>
    <w:rsid w:val="00AB1432"/>
    <w:rsid w:val="00AB25A0"/>
    <w:rsid w:val="00AB3CB3"/>
    <w:rsid w:val="00AB49BA"/>
    <w:rsid w:val="00AB5124"/>
    <w:rsid w:val="00AB5728"/>
    <w:rsid w:val="00AC0FC9"/>
    <w:rsid w:val="00AC73E7"/>
    <w:rsid w:val="00AC79A3"/>
    <w:rsid w:val="00AD095E"/>
    <w:rsid w:val="00AD7FAF"/>
    <w:rsid w:val="00AE181A"/>
    <w:rsid w:val="00AE267E"/>
    <w:rsid w:val="00AE3D7A"/>
    <w:rsid w:val="00AE6B79"/>
    <w:rsid w:val="00AE7243"/>
    <w:rsid w:val="00AF09EB"/>
    <w:rsid w:val="00AF3C91"/>
    <w:rsid w:val="00AF5CFA"/>
    <w:rsid w:val="00B03FB3"/>
    <w:rsid w:val="00B078F0"/>
    <w:rsid w:val="00B07DFD"/>
    <w:rsid w:val="00B10A8F"/>
    <w:rsid w:val="00B116F3"/>
    <w:rsid w:val="00B11F67"/>
    <w:rsid w:val="00B14B42"/>
    <w:rsid w:val="00B2037E"/>
    <w:rsid w:val="00B25360"/>
    <w:rsid w:val="00B30EE8"/>
    <w:rsid w:val="00B311F7"/>
    <w:rsid w:val="00B32199"/>
    <w:rsid w:val="00B32FEC"/>
    <w:rsid w:val="00B36276"/>
    <w:rsid w:val="00B373C8"/>
    <w:rsid w:val="00B45346"/>
    <w:rsid w:val="00B46085"/>
    <w:rsid w:val="00B47814"/>
    <w:rsid w:val="00B5086D"/>
    <w:rsid w:val="00B52B7B"/>
    <w:rsid w:val="00B53843"/>
    <w:rsid w:val="00B65A26"/>
    <w:rsid w:val="00B65E40"/>
    <w:rsid w:val="00B6727C"/>
    <w:rsid w:val="00B76599"/>
    <w:rsid w:val="00B77172"/>
    <w:rsid w:val="00B81BBD"/>
    <w:rsid w:val="00B8441A"/>
    <w:rsid w:val="00B8473D"/>
    <w:rsid w:val="00B859B8"/>
    <w:rsid w:val="00B90E46"/>
    <w:rsid w:val="00B91659"/>
    <w:rsid w:val="00B965F4"/>
    <w:rsid w:val="00B9731D"/>
    <w:rsid w:val="00BA20BF"/>
    <w:rsid w:val="00BA690D"/>
    <w:rsid w:val="00BB263F"/>
    <w:rsid w:val="00BB54BB"/>
    <w:rsid w:val="00BC60E6"/>
    <w:rsid w:val="00BC6D35"/>
    <w:rsid w:val="00BD0485"/>
    <w:rsid w:val="00BD0E64"/>
    <w:rsid w:val="00BD3515"/>
    <w:rsid w:val="00BD452E"/>
    <w:rsid w:val="00BD6845"/>
    <w:rsid w:val="00BE13B6"/>
    <w:rsid w:val="00BE35A9"/>
    <w:rsid w:val="00BF163C"/>
    <w:rsid w:val="00BF256B"/>
    <w:rsid w:val="00BF2982"/>
    <w:rsid w:val="00BF3DD4"/>
    <w:rsid w:val="00C01912"/>
    <w:rsid w:val="00C03CA6"/>
    <w:rsid w:val="00C04183"/>
    <w:rsid w:val="00C05640"/>
    <w:rsid w:val="00C120B3"/>
    <w:rsid w:val="00C20DFA"/>
    <w:rsid w:val="00C26594"/>
    <w:rsid w:val="00C27ECA"/>
    <w:rsid w:val="00C306D8"/>
    <w:rsid w:val="00C3106E"/>
    <w:rsid w:val="00C33476"/>
    <w:rsid w:val="00C412FF"/>
    <w:rsid w:val="00C42A81"/>
    <w:rsid w:val="00C459B3"/>
    <w:rsid w:val="00C46573"/>
    <w:rsid w:val="00C52E4A"/>
    <w:rsid w:val="00C53DFC"/>
    <w:rsid w:val="00C546FB"/>
    <w:rsid w:val="00C56785"/>
    <w:rsid w:val="00C63552"/>
    <w:rsid w:val="00C67EC9"/>
    <w:rsid w:val="00C733C5"/>
    <w:rsid w:val="00C74326"/>
    <w:rsid w:val="00C80EF4"/>
    <w:rsid w:val="00C849BD"/>
    <w:rsid w:val="00C86AFB"/>
    <w:rsid w:val="00C92B71"/>
    <w:rsid w:val="00C93826"/>
    <w:rsid w:val="00C973F7"/>
    <w:rsid w:val="00C9775B"/>
    <w:rsid w:val="00CA0BC0"/>
    <w:rsid w:val="00CA2199"/>
    <w:rsid w:val="00CA2A33"/>
    <w:rsid w:val="00CA4AA1"/>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1D"/>
    <w:rsid w:val="00D62542"/>
    <w:rsid w:val="00D62B51"/>
    <w:rsid w:val="00D70C69"/>
    <w:rsid w:val="00D71C75"/>
    <w:rsid w:val="00D745C6"/>
    <w:rsid w:val="00D768A8"/>
    <w:rsid w:val="00D85C43"/>
    <w:rsid w:val="00D871F0"/>
    <w:rsid w:val="00D92E7A"/>
    <w:rsid w:val="00D94A54"/>
    <w:rsid w:val="00D97385"/>
    <w:rsid w:val="00DB344B"/>
    <w:rsid w:val="00DB509A"/>
    <w:rsid w:val="00DB6921"/>
    <w:rsid w:val="00DC073E"/>
    <w:rsid w:val="00DC09CA"/>
    <w:rsid w:val="00DC18AA"/>
    <w:rsid w:val="00DC42DC"/>
    <w:rsid w:val="00DD2594"/>
    <w:rsid w:val="00DD4AF7"/>
    <w:rsid w:val="00DD4FBB"/>
    <w:rsid w:val="00DE3F27"/>
    <w:rsid w:val="00DF35C9"/>
    <w:rsid w:val="00E01711"/>
    <w:rsid w:val="00E043B6"/>
    <w:rsid w:val="00E06167"/>
    <w:rsid w:val="00E1040D"/>
    <w:rsid w:val="00E122B7"/>
    <w:rsid w:val="00E15C5D"/>
    <w:rsid w:val="00E24469"/>
    <w:rsid w:val="00E33AA4"/>
    <w:rsid w:val="00E3493D"/>
    <w:rsid w:val="00E351EA"/>
    <w:rsid w:val="00E4041E"/>
    <w:rsid w:val="00E43C5D"/>
    <w:rsid w:val="00E4749B"/>
    <w:rsid w:val="00E475A3"/>
    <w:rsid w:val="00E5404D"/>
    <w:rsid w:val="00E6056E"/>
    <w:rsid w:val="00E61AF1"/>
    <w:rsid w:val="00E61E06"/>
    <w:rsid w:val="00E630A8"/>
    <w:rsid w:val="00E63466"/>
    <w:rsid w:val="00E72D7D"/>
    <w:rsid w:val="00E73917"/>
    <w:rsid w:val="00E745F6"/>
    <w:rsid w:val="00E77F9F"/>
    <w:rsid w:val="00E907B8"/>
    <w:rsid w:val="00E971E7"/>
    <w:rsid w:val="00EA61C2"/>
    <w:rsid w:val="00EA6FA5"/>
    <w:rsid w:val="00EA72BC"/>
    <w:rsid w:val="00EB1981"/>
    <w:rsid w:val="00EC447A"/>
    <w:rsid w:val="00EC7E91"/>
    <w:rsid w:val="00ED1000"/>
    <w:rsid w:val="00ED116B"/>
    <w:rsid w:val="00ED4B53"/>
    <w:rsid w:val="00ED51FB"/>
    <w:rsid w:val="00EE0343"/>
    <w:rsid w:val="00EE121C"/>
    <w:rsid w:val="00EE78E4"/>
    <w:rsid w:val="00EF079D"/>
    <w:rsid w:val="00EF49BD"/>
    <w:rsid w:val="00F00595"/>
    <w:rsid w:val="00F014F0"/>
    <w:rsid w:val="00F01F82"/>
    <w:rsid w:val="00F0733C"/>
    <w:rsid w:val="00F07871"/>
    <w:rsid w:val="00F10A85"/>
    <w:rsid w:val="00F114E1"/>
    <w:rsid w:val="00F11D80"/>
    <w:rsid w:val="00F12E40"/>
    <w:rsid w:val="00F31F2F"/>
    <w:rsid w:val="00F35D41"/>
    <w:rsid w:val="00F37620"/>
    <w:rsid w:val="00F40315"/>
    <w:rsid w:val="00F403CD"/>
    <w:rsid w:val="00F40404"/>
    <w:rsid w:val="00F44898"/>
    <w:rsid w:val="00F53C65"/>
    <w:rsid w:val="00F57AA4"/>
    <w:rsid w:val="00F63DF0"/>
    <w:rsid w:val="00F80F86"/>
    <w:rsid w:val="00F8158B"/>
    <w:rsid w:val="00F81617"/>
    <w:rsid w:val="00F8314F"/>
    <w:rsid w:val="00F834CE"/>
    <w:rsid w:val="00F879FC"/>
    <w:rsid w:val="00F92575"/>
    <w:rsid w:val="00F941B9"/>
    <w:rsid w:val="00FA1ABA"/>
    <w:rsid w:val="00FA3B5B"/>
    <w:rsid w:val="00FA5F7B"/>
    <w:rsid w:val="00FB1203"/>
    <w:rsid w:val="00FB1F1C"/>
    <w:rsid w:val="00FB3E73"/>
    <w:rsid w:val="00FB4822"/>
    <w:rsid w:val="00FB4938"/>
    <w:rsid w:val="00FB4AA5"/>
    <w:rsid w:val="00FC175B"/>
    <w:rsid w:val="00FC43DB"/>
    <w:rsid w:val="00FC7993"/>
    <w:rsid w:val="00FD0AFF"/>
    <w:rsid w:val="00FD1376"/>
    <w:rsid w:val="00FD4974"/>
    <w:rsid w:val="00FE338F"/>
    <w:rsid w:val="00FE67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8E7710"/>
    <w:pPr>
      <w:spacing w:after="160" w:line="259" w:lineRule="auto"/>
      <w:ind w:left="720"/>
      <w:contextualSpacing/>
    </w:pPr>
    <w:rPr>
      <w:rFonts w:ascii="Calibri" w:eastAsia="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8E7710"/>
    <w:pPr>
      <w:spacing w:after="160" w:line="259"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12821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42269409">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1741665">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2947937">
      <w:bodyDiv w:val="1"/>
      <w:marLeft w:val="0"/>
      <w:marRight w:val="0"/>
      <w:marTop w:val="0"/>
      <w:marBottom w:val="0"/>
      <w:divBdr>
        <w:top w:val="none" w:sz="0" w:space="0" w:color="auto"/>
        <w:left w:val="none" w:sz="0" w:space="0" w:color="auto"/>
        <w:bottom w:val="none" w:sz="0" w:space="0" w:color="auto"/>
        <w:right w:val="none" w:sz="0" w:space="0" w:color="auto"/>
      </w:divBdr>
    </w:div>
    <w:div w:id="71450214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2731539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45407171">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512</Words>
  <Characters>2560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Court</Company>
  <LinksUpToDate>false</LinksUpToDate>
  <CharactersWithSpaces>3066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court</cp:lastModifiedBy>
  <cp:revision>2</cp:revision>
  <cp:lastPrinted>2016-07-03T08:23:00Z</cp:lastPrinted>
  <dcterms:created xsi:type="dcterms:W3CDTF">2016-07-05T04:32:00Z</dcterms:created>
  <dcterms:modified xsi:type="dcterms:W3CDTF">2016-07-05T04:32:00Z</dcterms:modified>
</cp:coreProperties>
</file>